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8"/>
      </w:tblGrid>
      <w:tr w:rsidR="00F95B83" w:rsidTr="004250E0">
        <w:trPr>
          <w:trHeight w:val="1553"/>
        </w:trPr>
        <w:tc>
          <w:tcPr>
            <w:tcW w:w="5288" w:type="dxa"/>
          </w:tcPr>
          <w:p w:rsidR="00F95B83" w:rsidRPr="00E537BF" w:rsidRDefault="00F95B83" w:rsidP="00F95B83">
            <w:pPr>
              <w:ind w:right="-1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7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№ 1</w:t>
            </w:r>
          </w:p>
          <w:p w:rsidR="00F95B83" w:rsidRDefault="00F95B83" w:rsidP="00F95B83">
            <w:pPr>
              <w:ind w:right="-1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95B83" w:rsidRDefault="00F95B83" w:rsidP="00F95B83">
            <w:pPr>
              <w:ind w:right="-1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Медведовского сельского поселения</w:t>
            </w:r>
          </w:p>
          <w:p w:rsidR="00F95B83" w:rsidRDefault="00F95B83" w:rsidP="00F95B83">
            <w:pPr>
              <w:ind w:right="-1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Тимашевского района </w:t>
            </w:r>
            <w:r w:rsidRPr="003673F0">
              <w:rPr>
                <w:rFonts w:ascii="Times New Roman" w:hAnsi="Times New Roman"/>
                <w:sz w:val="28"/>
                <w:szCs w:val="28"/>
              </w:rPr>
              <w:t>«Формирование</w:t>
            </w:r>
          </w:p>
          <w:p w:rsidR="00F95B83" w:rsidRDefault="00F95B83" w:rsidP="00F95B83">
            <w:pPr>
              <w:tabs>
                <w:tab w:val="left" w:pos="9660"/>
              </w:tabs>
              <w:rPr>
                <w:rFonts w:ascii="Times New Roman" w:hAnsi="Times New Roman"/>
                <w:sz w:val="28"/>
                <w:szCs w:val="28"/>
              </w:rPr>
            </w:pPr>
            <w:r w:rsidRPr="003673F0">
              <w:rPr>
                <w:rFonts w:ascii="Times New Roman" w:hAnsi="Times New Roman"/>
                <w:sz w:val="28"/>
                <w:szCs w:val="28"/>
              </w:rPr>
              <w:t>современн</w:t>
            </w:r>
            <w:r>
              <w:rPr>
                <w:rFonts w:ascii="Times New Roman" w:hAnsi="Times New Roman"/>
                <w:sz w:val="28"/>
                <w:szCs w:val="28"/>
              </w:rPr>
              <w:t>ой городской среды» на 2020-2024</w:t>
            </w:r>
            <w:r w:rsidRPr="003673F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4250E0" w:rsidRPr="00F95B83" w:rsidRDefault="004250E0" w:rsidP="00F95B83">
            <w:pPr>
              <w:tabs>
                <w:tab w:val="left" w:pos="96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95B83" w:rsidRDefault="00F95B83" w:rsidP="00F95B83">
            <w:pPr>
              <w:ind w:right="-186"/>
              <w:jc w:val="both"/>
            </w:pPr>
          </w:p>
        </w:tc>
      </w:tr>
    </w:tbl>
    <w:p w:rsidR="00F95B83" w:rsidRDefault="00F95B83" w:rsidP="00F95B83">
      <w:pPr>
        <w:spacing w:after="0" w:line="240" w:lineRule="auto"/>
        <w:ind w:left="13892" w:right="-172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F95B83" w:rsidRDefault="00F95B83">
      <w:pPr>
        <w:tabs>
          <w:tab w:val="left" w:pos="9660"/>
        </w:tabs>
      </w:pPr>
    </w:p>
    <w:p w:rsidR="00F95B83" w:rsidRPr="00F95B83" w:rsidRDefault="00F95B83" w:rsidP="00F95B83"/>
    <w:p w:rsidR="00F95B83" w:rsidRPr="00F95B83" w:rsidRDefault="00F95B83" w:rsidP="00F95B83"/>
    <w:p w:rsidR="004250E0" w:rsidRDefault="004250E0" w:rsidP="004250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F61" w:rsidRDefault="002151A5" w:rsidP="002151A5">
      <w:pPr>
        <w:pStyle w:val="a4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F95B83" w:rsidRPr="005C18FB">
        <w:rPr>
          <w:rFonts w:ascii="Times New Roman" w:hAnsi="Times New Roman"/>
          <w:b/>
          <w:sz w:val="28"/>
          <w:szCs w:val="28"/>
        </w:rPr>
        <w:t>Перечень</w:t>
      </w:r>
      <w:r w:rsidR="00F95B83" w:rsidRPr="005C18FB">
        <w:rPr>
          <w:rFonts w:ascii="Times New Roman" w:hAnsi="Times New Roman"/>
          <w:b/>
          <w:sz w:val="28"/>
          <w:szCs w:val="28"/>
        </w:rPr>
        <w:br/>
        <w:t xml:space="preserve">основных мероприятий муниципальной программы </w:t>
      </w:r>
      <w:r w:rsidR="00F95B83">
        <w:rPr>
          <w:rFonts w:ascii="Times New Roman" w:eastAsia="Arial Unicode MS" w:hAnsi="Times New Roman"/>
          <w:b/>
          <w:sz w:val="28"/>
          <w:szCs w:val="28"/>
        </w:rPr>
        <w:t>Медведовского</w:t>
      </w:r>
    </w:p>
    <w:p w:rsidR="00A31F61" w:rsidRDefault="002151A5" w:rsidP="002151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сельского </w:t>
      </w:r>
      <w:r w:rsidR="00F95B83">
        <w:rPr>
          <w:rFonts w:ascii="Times New Roman" w:eastAsia="Arial Unicode MS" w:hAnsi="Times New Roman"/>
          <w:b/>
          <w:sz w:val="28"/>
          <w:szCs w:val="28"/>
        </w:rPr>
        <w:t>п</w:t>
      </w:r>
      <w:r w:rsidR="00F95B83" w:rsidRPr="005C18FB">
        <w:rPr>
          <w:rFonts w:ascii="Times New Roman" w:eastAsia="Arial Unicode MS" w:hAnsi="Times New Roman"/>
          <w:b/>
          <w:sz w:val="28"/>
          <w:szCs w:val="28"/>
        </w:rPr>
        <w:t>оселения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F95B83" w:rsidRPr="005C18FB">
        <w:rPr>
          <w:rFonts w:ascii="Times New Roman" w:eastAsia="Arial Unicode MS" w:hAnsi="Times New Roman"/>
          <w:b/>
          <w:sz w:val="28"/>
          <w:szCs w:val="28"/>
        </w:rPr>
        <w:t>Тимашевского района</w:t>
      </w:r>
      <w:r w:rsidR="00F95B83" w:rsidRPr="005C18FB">
        <w:rPr>
          <w:rFonts w:ascii="Times New Roman" w:hAnsi="Times New Roman"/>
          <w:b/>
          <w:sz w:val="28"/>
          <w:szCs w:val="28"/>
        </w:rPr>
        <w:t xml:space="preserve"> «Формирование</w:t>
      </w:r>
    </w:p>
    <w:p w:rsidR="00F95B83" w:rsidRDefault="002151A5" w:rsidP="002151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="00F95B83" w:rsidRPr="005C18FB">
        <w:rPr>
          <w:rFonts w:ascii="Times New Roman" w:hAnsi="Times New Roman"/>
          <w:b/>
          <w:sz w:val="28"/>
          <w:szCs w:val="28"/>
        </w:rPr>
        <w:t>городской среды на 20</w:t>
      </w:r>
      <w:r w:rsidR="00F95B83">
        <w:rPr>
          <w:rFonts w:ascii="Times New Roman" w:hAnsi="Times New Roman"/>
          <w:b/>
          <w:sz w:val="28"/>
          <w:szCs w:val="28"/>
        </w:rPr>
        <w:t>20</w:t>
      </w:r>
      <w:r w:rsidR="00F95B83" w:rsidRPr="005C18FB">
        <w:rPr>
          <w:rFonts w:ascii="Times New Roman" w:hAnsi="Times New Roman"/>
          <w:b/>
          <w:sz w:val="28"/>
          <w:szCs w:val="28"/>
        </w:rPr>
        <w:t>-202</w:t>
      </w:r>
      <w:r w:rsidR="00F95B83">
        <w:rPr>
          <w:rFonts w:ascii="Times New Roman" w:hAnsi="Times New Roman"/>
          <w:b/>
          <w:sz w:val="28"/>
          <w:szCs w:val="28"/>
        </w:rPr>
        <w:t>4</w:t>
      </w:r>
      <w:r w:rsidR="00F95B83" w:rsidRPr="005C18FB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4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567"/>
        <w:gridCol w:w="8"/>
        <w:gridCol w:w="1276"/>
        <w:gridCol w:w="1276"/>
        <w:gridCol w:w="1134"/>
        <w:gridCol w:w="992"/>
        <w:gridCol w:w="1134"/>
        <w:gridCol w:w="1134"/>
        <w:gridCol w:w="1701"/>
        <w:gridCol w:w="1701"/>
      </w:tblGrid>
      <w:tr w:rsidR="00693F5B" w:rsidRPr="00C94F6F" w:rsidTr="00576B1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Источник финанс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Объем фина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сиров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ния, вс</w:t>
            </w:r>
            <w:r w:rsidR="00941E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го (тыс. 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Непосре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ственный результат реализации меропри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F5B" w:rsidRPr="004250E0" w:rsidRDefault="00E478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</w:tr>
      <w:tr w:rsidR="00693F5B" w:rsidRPr="00C94F6F" w:rsidTr="00576B1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693F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Default="00693F5B" w:rsidP="00693F5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93F5B" w:rsidRPr="004250E0" w:rsidRDefault="00693F5B" w:rsidP="00693F5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693F5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693F5B">
            <w:pPr>
              <w:spacing w:line="240" w:lineRule="auto"/>
              <w:ind w:left="-19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693F5B">
            <w:pPr>
              <w:spacing w:line="240" w:lineRule="auto"/>
              <w:ind w:left="-133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5B" w:rsidRPr="00C94F6F" w:rsidTr="00576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F5B" w:rsidRPr="004250E0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4F48" w:rsidRPr="00C94F6F" w:rsidTr="00576B13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48" w:rsidRPr="00CE673F" w:rsidRDefault="00574F48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48" w:rsidRPr="00CE673F" w:rsidRDefault="00574F48" w:rsidP="00941E0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роприятие № 1 Благоус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ройство дв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ровых терр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торий Медв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довского сельского п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селения Т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машевского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D6657C" w:rsidRDefault="00574F48" w:rsidP="00186E0F">
            <w:pPr>
              <w:pStyle w:val="a5"/>
              <w:jc w:val="left"/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2D772F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3771AF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574F48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574F48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574F48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48" w:rsidRDefault="00574F48" w:rsidP="00A82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F53BA2">
              <w:rPr>
                <w:rFonts w:ascii="Times New Roman" w:hAnsi="Times New Roman" w:cs="Times New Roman"/>
                <w:sz w:val="28"/>
                <w:szCs w:val="28"/>
              </w:rPr>
              <w:t>ройство дворовых территорий, по ул. М</w:t>
            </w:r>
            <w:r w:rsidR="00F53B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51C9">
              <w:rPr>
                <w:rFonts w:ascii="Times New Roman" w:hAnsi="Times New Roman" w:cs="Times New Roman"/>
                <w:sz w:val="28"/>
                <w:szCs w:val="28"/>
              </w:rPr>
              <w:t>ра,144,</w:t>
            </w:r>
            <w:r w:rsidR="00F53BA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574F48" w:rsidRPr="0050137B" w:rsidRDefault="00574F48" w:rsidP="00A824A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E8D" w:rsidRPr="00E418BE" w:rsidRDefault="00E47813" w:rsidP="009C0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ведовского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рующий данное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правление)</w:t>
            </w:r>
          </w:p>
          <w:p w:rsidR="00574F48" w:rsidRPr="00CE673F" w:rsidRDefault="00574F48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BF" w:rsidRPr="00C94F6F" w:rsidTr="00576B13">
        <w:trPr>
          <w:trHeight w:val="4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3F5B" w:rsidRPr="00CE673F" w:rsidRDefault="00693F5B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CE673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BF" w:rsidRPr="00C94F6F" w:rsidTr="00576B13">
        <w:trPr>
          <w:trHeight w:val="4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3F5B" w:rsidRPr="00CE673F" w:rsidRDefault="00693F5B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CE673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D10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D10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BF" w:rsidRPr="00C94F6F" w:rsidTr="00576B13">
        <w:trPr>
          <w:trHeight w:val="4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3F5B" w:rsidRPr="00CE673F" w:rsidRDefault="00693F5B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CE673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BF" w:rsidRPr="00C94F6F" w:rsidTr="00576B13">
        <w:trPr>
          <w:trHeight w:val="10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CE673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2F" w:rsidRPr="00C94F6F" w:rsidTr="00132BA3">
        <w:trPr>
          <w:trHeight w:val="42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D772F" w:rsidRPr="00CE673F" w:rsidRDefault="002D772F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 – сметной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дворовых территорий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D6657C" w:rsidRDefault="002D772F" w:rsidP="00327975">
            <w:pPr>
              <w:pStyle w:val="a5"/>
              <w:jc w:val="left"/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F" w:rsidRDefault="002D772F" w:rsidP="002D77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 – сметная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дворовых территорий, по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ра,144,148</w:t>
            </w:r>
          </w:p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2F" w:rsidRPr="00C94F6F" w:rsidTr="00CB0F1A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D772F" w:rsidRDefault="002D772F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32797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2F" w:rsidRPr="00C94F6F" w:rsidTr="00AB0C42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D772F" w:rsidRDefault="002D772F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32797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2F" w:rsidRPr="00C94F6F" w:rsidTr="00101621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D772F" w:rsidRDefault="002D772F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32797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2F" w:rsidRPr="00C94F6F" w:rsidTr="00576B13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772F" w:rsidRDefault="002D772F" w:rsidP="00911A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32797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772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48" w:rsidRPr="00C94F6F" w:rsidTr="00576B13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48" w:rsidRPr="00CE673F" w:rsidRDefault="00574F48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48" w:rsidRPr="00CE673F" w:rsidRDefault="00574F48" w:rsidP="00F53BA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  <w:r w:rsidR="00F53BA2">
              <w:rPr>
                <w:rFonts w:ascii="Times New Roman" w:hAnsi="Times New Roman" w:cs="Times New Roman"/>
                <w:sz w:val="28"/>
                <w:szCs w:val="28"/>
              </w:rPr>
              <w:t xml:space="preserve"> Реконс</w:t>
            </w:r>
            <w:r w:rsidR="00F5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3BA2">
              <w:rPr>
                <w:rFonts w:ascii="Times New Roman" w:hAnsi="Times New Roman" w:cs="Times New Roman"/>
                <w:sz w:val="28"/>
                <w:szCs w:val="28"/>
              </w:rPr>
              <w:t>рукция парка по ул.Пушкина,3 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D6657C" w:rsidRDefault="00574F48" w:rsidP="00186E0F">
            <w:pPr>
              <w:pStyle w:val="a5"/>
              <w:jc w:val="left"/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2D772F" w:rsidP="00737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7446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737D72" w:rsidP="002F32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2D772F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  <w:r w:rsidR="00574F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574F48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574F48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8" w:rsidRPr="00CE673F" w:rsidRDefault="00574F48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48" w:rsidRPr="0050137B" w:rsidRDefault="00F53BA2" w:rsidP="00791640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станицы Медведо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ложенного по 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су:Тимашевский район, ст-ца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ведовская , ул. 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4F48" w:rsidRDefault="00E478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ведовского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рующий данное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правление)</w:t>
            </w:r>
          </w:p>
          <w:p w:rsidR="009C0E8D" w:rsidRPr="009C0E8D" w:rsidRDefault="009C0E8D" w:rsidP="009C0E8D"/>
        </w:tc>
      </w:tr>
      <w:tr w:rsidR="00693F5B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3F5B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Default="00693F5B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2D772F" w:rsidP="002F32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7446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  <w:r w:rsidR="00693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5B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3F5B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Default="00693F5B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574F48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20787E">
            <w:pPr>
              <w:pStyle w:val="a5"/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5B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3F5B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Default="00693F5B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5B" w:rsidRPr="00C94F6F" w:rsidTr="00576B13">
        <w:trPr>
          <w:trHeight w:val="1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F5B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Default="00693F5B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5B" w:rsidRPr="00CE673F" w:rsidRDefault="00693F5B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AC" w:rsidRPr="00C94F6F" w:rsidTr="00576B13">
        <w:trPr>
          <w:trHeight w:val="4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AC" w:rsidRDefault="00F736AC" w:rsidP="005F6475">
            <w:pPr>
              <w:pStyle w:val="a5"/>
              <w:ind w:right="-1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 сметной документации для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рукции парка по ул. 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3 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D6657C" w:rsidRDefault="00F736AC" w:rsidP="00DF6279">
            <w:pPr>
              <w:pStyle w:val="a5"/>
              <w:jc w:val="left"/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737D72" w:rsidP="003D4B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D4B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D4B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AC0A7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проектно сметной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 парка по ул. Пушкина, 3 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C0E8D" w:rsidRPr="00E418BE" w:rsidRDefault="00E47813" w:rsidP="009C0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ведовского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рующий данное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правление)</w:t>
            </w:r>
          </w:p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AC" w:rsidRPr="00C94F6F" w:rsidTr="00576B13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AC" w:rsidRDefault="00F736AC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867E4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D4B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D4B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AC" w:rsidRPr="00C94F6F" w:rsidTr="00576B13">
        <w:trPr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AC" w:rsidRDefault="00F736AC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867E4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AC" w:rsidRPr="00C94F6F" w:rsidTr="00576B13">
        <w:trPr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AC" w:rsidRDefault="00F736AC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867E4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AC" w:rsidRPr="00CE673F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736AC" w:rsidRDefault="00F736AC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E0F" w:rsidRPr="00C94F6F" w:rsidTr="00576B13">
        <w:trPr>
          <w:trHeight w:val="4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6E0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Default="00186E0F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867E4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F" w:rsidRPr="00CE673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6E0F" w:rsidRDefault="00186E0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1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72" w:rsidRDefault="00737D72" w:rsidP="00186E0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парка по ул. Пушкина, 3 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2D772F" w:rsidP="00737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  <w:r w:rsidR="00737D72">
              <w:rPr>
                <w:rFonts w:ascii="Times New Roman" w:hAnsi="Times New Roman" w:cs="Times New Roman"/>
                <w:sz w:val="28"/>
                <w:szCs w:val="28"/>
              </w:rPr>
              <w:t>,1-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2D772F" w:rsidP="002C6E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  <w:r w:rsidR="00737D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2C6EC5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2C6E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2C6E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2D772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работ по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рукции парка по ул. Пушкина, 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D72" w:rsidRPr="00E418BE" w:rsidRDefault="00737D72" w:rsidP="009C0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ведовского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рующий данное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правление)</w:t>
            </w:r>
          </w:p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Default="00737D72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2D772F" w:rsidP="002D77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  <w:r w:rsidR="00737D72">
              <w:rPr>
                <w:rFonts w:ascii="Times New Roman" w:hAnsi="Times New Roman" w:cs="Times New Roman"/>
                <w:sz w:val="28"/>
                <w:szCs w:val="28"/>
              </w:rPr>
              <w:t>,1-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2D772F" w:rsidP="002C6E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  <w:r w:rsidR="00737D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2C6EC5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2C6E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2C6E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Default="00737D72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1C606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Default="00737D72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10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72" w:rsidRDefault="00737D72" w:rsidP="00576B1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3 </w:t>
            </w:r>
            <w:r w:rsidR="00576B13">
              <w:rPr>
                <w:rFonts w:ascii="Times New Roman" w:hAnsi="Times New Roman" w:cs="Times New Roman"/>
                <w:sz w:val="28"/>
                <w:szCs w:val="28"/>
              </w:rPr>
              <w:t>Реконс</w:t>
            </w:r>
            <w:r w:rsidR="00576B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6B13">
              <w:rPr>
                <w:rFonts w:ascii="Times New Roman" w:hAnsi="Times New Roman" w:cs="Times New Roman"/>
                <w:sz w:val="28"/>
                <w:szCs w:val="28"/>
              </w:rPr>
              <w:t>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парка по ул.Ленина, ст. Медведо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72" w:rsidRPr="00CE673F" w:rsidRDefault="00576B13" w:rsidP="002D772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парка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ницы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женного по 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су:Тимашевский район, ст-ца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ведовская, ул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Default="00737D72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527EF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6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Default="00737D72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527EF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Default="00737D72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527EF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2" w:rsidRPr="00C94F6F" w:rsidTr="00576B13">
        <w:trPr>
          <w:trHeight w:val="7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D72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527EF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Default="00737D72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D72" w:rsidRPr="00CE673F" w:rsidRDefault="00737D72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13" w:rsidRPr="00C94F6F" w:rsidTr="00576B13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13" w:rsidRDefault="00576B13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9554F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 </w:t>
            </w:r>
            <w:r w:rsidR="00955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 для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рукции парка</w:t>
            </w:r>
          </w:p>
          <w:p w:rsidR="00576B13" w:rsidRPr="00576B13" w:rsidRDefault="00576B13" w:rsidP="00576B13">
            <w:r>
              <w:rPr>
                <w:rFonts w:ascii="Times New Roman" w:hAnsi="Times New Roman" w:cs="Times New Roman"/>
                <w:sz w:val="28"/>
                <w:szCs w:val="28"/>
              </w:rPr>
              <w:t>по ул.Ленина, ст. Медведо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Pr="00CE673F" w:rsidRDefault="00576B13" w:rsidP="00A21C6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13" w:rsidRPr="00CE673F" w:rsidRDefault="00576B13" w:rsidP="002D772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зайн –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парка по ул.Ленина, ст. Медв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довской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B13" w:rsidRPr="00CE673F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13" w:rsidRPr="00C94F6F" w:rsidTr="00576B13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Pr="00CE673F" w:rsidRDefault="00576B13" w:rsidP="00A21C6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76B13" w:rsidRPr="00CE673F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13" w:rsidRPr="00C94F6F" w:rsidTr="00576B13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Pr="00CE673F" w:rsidRDefault="00576B13" w:rsidP="00A21C6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76B13" w:rsidRPr="00CE673F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13" w:rsidRPr="00C94F6F" w:rsidTr="00576B13">
        <w:trPr>
          <w:trHeight w:val="6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A21C6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  <w:p w:rsidR="00576B13" w:rsidRPr="00CE673F" w:rsidRDefault="00576B13" w:rsidP="00A21C6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76B13" w:rsidRPr="00CE673F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13" w:rsidRPr="00C94F6F" w:rsidTr="007321D7">
        <w:trPr>
          <w:trHeight w:val="8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37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Pr="00CE673F" w:rsidRDefault="00576B13" w:rsidP="00A21C6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3" w:rsidRDefault="00576B13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13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76B13" w:rsidRPr="00CE673F" w:rsidRDefault="00576B13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AF" w:rsidRPr="00C94F6F" w:rsidTr="00576B13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1A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F" w:rsidRDefault="003771AF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D6657C" w:rsidRDefault="003771AF" w:rsidP="00186E0F">
            <w:pPr>
              <w:pStyle w:val="a5"/>
              <w:jc w:val="left"/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2D772F" w:rsidP="002F32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</w:t>
            </w:r>
            <w:r w:rsidR="00186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2F326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2D772F" w:rsidP="000E73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  <w:r w:rsidR="00377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466ED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AF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1A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AF" w:rsidRDefault="003771AF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2D772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2F3263" w:rsidP="00AC0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2D772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  <w:r w:rsidR="00377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6506D3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AF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1A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AF" w:rsidRDefault="003771AF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AF" w:rsidRPr="00C94F6F" w:rsidTr="00576B13">
        <w:trPr>
          <w:trHeight w:val="1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1A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AF" w:rsidRDefault="003771AF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6506D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AF" w:rsidRPr="00C94F6F" w:rsidTr="00576B13">
        <w:trPr>
          <w:trHeight w:val="1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1A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Default="003771AF" w:rsidP="009E498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8A60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71AF" w:rsidRPr="00CE673F" w:rsidRDefault="003771AF" w:rsidP="007E7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58" w:rsidRDefault="00E17A58" w:rsidP="00F95B83">
      <w:pPr>
        <w:pStyle w:val="a4"/>
        <w:jc w:val="center"/>
      </w:pPr>
    </w:p>
    <w:p w:rsidR="00E17A58" w:rsidRDefault="00E17A58" w:rsidP="00E17A58">
      <w:pPr>
        <w:rPr>
          <w:lang w:eastAsia="ar-SA"/>
        </w:rPr>
      </w:pPr>
    </w:p>
    <w:p w:rsidR="00C15770" w:rsidRDefault="000C7E6F" w:rsidP="000C7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C7E6F">
        <w:rPr>
          <w:rFonts w:ascii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:rsidR="000C7E6F" w:rsidRDefault="008B51C9" w:rsidP="000C7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C15770">
        <w:rPr>
          <w:rFonts w:ascii="Times New Roman" w:hAnsi="Times New Roman" w:cs="Times New Roman"/>
          <w:sz w:val="28"/>
          <w:szCs w:val="28"/>
          <w:lang w:eastAsia="ar-SA"/>
        </w:rPr>
        <w:t xml:space="preserve">аместителя </w:t>
      </w:r>
      <w:r w:rsidR="000C7E6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9A11D9" w:rsidRPr="000C7E6F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 w:rsidR="000C7E6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9A11D9" w:rsidRPr="000C7E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C7E6F" w:rsidRDefault="009A11D9" w:rsidP="000C7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C7E6F">
        <w:rPr>
          <w:rFonts w:ascii="Times New Roman" w:hAnsi="Times New Roman" w:cs="Times New Roman"/>
          <w:sz w:val="28"/>
          <w:szCs w:val="28"/>
          <w:lang w:eastAsia="ar-SA"/>
        </w:rPr>
        <w:t>Медведовского сельского поселения</w:t>
      </w:r>
    </w:p>
    <w:p w:rsidR="00E17A58" w:rsidRPr="00887EC0" w:rsidRDefault="009A11D9" w:rsidP="000C7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Тимашевского района                                                                                                                   </w:t>
      </w:r>
      <w:r w:rsidR="000C7E6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C15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0C7E6F">
        <w:rPr>
          <w:rFonts w:ascii="Times New Roman" w:hAnsi="Times New Roman" w:cs="Times New Roman"/>
          <w:sz w:val="28"/>
          <w:szCs w:val="28"/>
          <w:lang w:eastAsia="ar-SA"/>
        </w:rPr>
        <w:t>Р.С. Ермаков</w:t>
      </w:r>
    </w:p>
    <w:sectPr w:rsidR="00E17A58" w:rsidRPr="00887EC0" w:rsidSect="002574A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2C" w:rsidRPr="00D6657C" w:rsidRDefault="00993D2C" w:rsidP="00D6657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93D2C" w:rsidRPr="00D6657C" w:rsidRDefault="00993D2C" w:rsidP="00D6657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2C" w:rsidRPr="00D6657C" w:rsidRDefault="00993D2C" w:rsidP="00D6657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93D2C" w:rsidRPr="00D6657C" w:rsidRDefault="00993D2C" w:rsidP="00D6657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7688"/>
      <w:docPartObj>
        <w:docPartGallery w:val="Page Numbers (Margins)"/>
        <w:docPartUnique/>
      </w:docPartObj>
    </w:sdtPr>
    <w:sdtContent>
      <w:p w:rsidR="00D6657C" w:rsidRDefault="00ED01AD">
        <w:pPr>
          <w:pStyle w:val="a7"/>
        </w:pPr>
        <w:r>
          <w:rPr>
            <w:noProof/>
          </w:rPr>
          <w:pict>
            <v:rect id="Rectangle 1" o:spid="_x0000_s6145" style="position:absolute;margin-left:0;margin-top:0;width:60pt;height:70.5pt;z-index:251660288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6657C" w:rsidRPr="00D6657C" w:rsidRDefault="00ED01A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66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D6657C" w:rsidRPr="00D66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D66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D772F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D66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5B83"/>
    <w:rsid w:val="00032823"/>
    <w:rsid w:val="00045104"/>
    <w:rsid w:val="00060552"/>
    <w:rsid w:val="00071297"/>
    <w:rsid w:val="0008349D"/>
    <w:rsid w:val="000C7AEE"/>
    <w:rsid w:val="000C7E6F"/>
    <w:rsid w:val="00134434"/>
    <w:rsid w:val="001712BF"/>
    <w:rsid w:val="00186E0F"/>
    <w:rsid w:val="00190E46"/>
    <w:rsid w:val="001D2596"/>
    <w:rsid w:val="001F0807"/>
    <w:rsid w:val="0020787E"/>
    <w:rsid w:val="002151A5"/>
    <w:rsid w:val="002162EF"/>
    <w:rsid w:val="002574AE"/>
    <w:rsid w:val="002B12B9"/>
    <w:rsid w:val="002C27D2"/>
    <w:rsid w:val="002D0CDE"/>
    <w:rsid w:val="002D772F"/>
    <w:rsid w:val="002E6936"/>
    <w:rsid w:val="002F3263"/>
    <w:rsid w:val="002F4530"/>
    <w:rsid w:val="003771AF"/>
    <w:rsid w:val="003D4BD4"/>
    <w:rsid w:val="003F13B6"/>
    <w:rsid w:val="00405B72"/>
    <w:rsid w:val="004250E0"/>
    <w:rsid w:val="0042650A"/>
    <w:rsid w:val="00466ED7"/>
    <w:rsid w:val="004A5655"/>
    <w:rsid w:val="004C4258"/>
    <w:rsid w:val="004E1DCF"/>
    <w:rsid w:val="004F4006"/>
    <w:rsid w:val="0050137B"/>
    <w:rsid w:val="00574F48"/>
    <w:rsid w:val="00576B13"/>
    <w:rsid w:val="00583B03"/>
    <w:rsid w:val="005B10A1"/>
    <w:rsid w:val="005F6475"/>
    <w:rsid w:val="0060035A"/>
    <w:rsid w:val="006506D3"/>
    <w:rsid w:val="00691C4E"/>
    <w:rsid w:val="00693F5B"/>
    <w:rsid w:val="006E271F"/>
    <w:rsid w:val="006F27A3"/>
    <w:rsid w:val="00737D72"/>
    <w:rsid w:val="007445C6"/>
    <w:rsid w:val="00757836"/>
    <w:rsid w:val="00791640"/>
    <w:rsid w:val="007C3458"/>
    <w:rsid w:val="007F1DEA"/>
    <w:rsid w:val="0085521A"/>
    <w:rsid w:val="0086722B"/>
    <w:rsid w:val="00887EC0"/>
    <w:rsid w:val="00893805"/>
    <w:rsid w:val="008B51C9"/>
    <w:rsid w:val="00911A17"/>
    <w:rsid w:val="00941E09"/>
    <w:rsid w:val="009554F3"/>
    <w:rsid w:val="00993D2C"/>
    <w:rsid w:val="009A11D9"/>
    <w:rsid w:val="009C0E8D"/>
    <w:rsid w:val="009C7BE5"/>
    <w:rsid w:val="009E4985"/>
    <w:rsid w:val="00A31F61"/>
    <w:rsid w:val="00A36433"/>
    <w:rsid w:val="00A50B06"/>
    <w:rsid w:val="00A67965"/>
    <w:rsid w:val="00A706F6"/>
    <w:rsid w:val="00A824A1"/>
    <w:rsid w:val="00AA52EC"/>
    <w:rsid w:val="00AC0A7A"/>
    <w:rsid w:val="00B35BCA"/>
    <w:rsid w:val="00B51CE7"/>
    <w:rsid w:val="00BA1500"/>
    <w:rsid w:val="00BA68DA"/>
    <w:rsid w:val="00BD06C0"/>
    <w:rsid w:val="00BE3669"/>
    <w:rsid w:val="00BF321B"/>
    <w:rsid w:val="00C15770"/>
    <w:rsid w:val="00C45153"/>
    <w:rsid w:val="00C84915"/>
    <w:rsid w:val="00CD759E"/>
    <w:rsid w:val="00CE673F"/>
    <w:rsid w:val="00D6657C"/>
    <w:rsid w:val="00D73401"/>
    <w:rsid w:val="00DD01A7"/>
    <w:rsid w:val="00DF6279"/>
    <w:rsid w:val="00DF7FA8"/>
    <w:rsid w:val="00E1015C"/>
    <w:rsid w:val="00E17A58"/>
    <w:rsid w:val="00E3565B"/>
    <w:rsid w:val="00E36E34"/>
    <w:rsid w:val="00E47813"/>
    <w:rsid w:val="00E47DFA"/>
    <w:rsid w:val="00E77666"/>
    <w:rsid w:val="00E945C8"/>
    <w:rsid w:val="00ED01AD"/>
    <w:rsid w:val="00EF5B53"/>
    <w:rsid w:val="00F21A25"/>
    <w:rsid w:val="00F53BA2"/>
    <w:rsid w:val="00F736AC"/>
    <w:rsid w:val="00F75629"/>
    <w:rsid w:val="00F95B83"/>
    <w:rsid w:val="00FE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B83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9C7B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9C7BE5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D6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57C"/>
  </w:style>
  <w:style w:type="paragraph" w:styleId="a9">
    <w:name w:val="footer"/>
    <w:basedOn w:val="a"/>
    <w:link w:val="aa"/>
    <w:uiPriority w:val="99"/>
    <w:semiHidden/>
    <w:unhideWhenUsed/>
    <w:rsid w:val="00D6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57C"/>
  </w:style>
  <w:style w:type="paragraph" w:styleId="ab">
    <w:name w:val="Balloon Text"/>
    <w:basedOn w:val="a"/>
    <w:link w:val="ac"/>
    <w:uiPriority w:val="99"/>
    <w:semiHidden/>
    <w:unhideWhenUsed/>
    <w:rsid w:val="004A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5655"/>
    <w:rPr>
      <w:rFonts w:ascii="Segoe UI" w:hAnsi="Segoe UI" w:cs="Segoe UI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9C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3D0D-B51F-41B3-98F3-4D6BEE6D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Afanas</dc:creator>
  <cp:lastModifiedBy>Afanas</cp:lastModifiedBy>
  <cp:revision>6</cp:revision>
  <cp:lastPrinted>2020-12-25T07:06:00Z</cp:lastPrinted>
  <dcterms:created xsi:type="dcterms:W3CDTF">2020-12-18T07:29:00Z</dcterms:created>
  <dcterms:modified xsi:type="dcterms:W3CDTF">2020-12-26T09:02:00Z</dcterms:modified>
</cp:coreProperties>
</file>