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41" w:rsidRPr="00CA7241" w:rsidRDefault="00CA7241" w:rsidP="003B3E30">
      <w:pPr>
        <w:widowControl w:val="0"/>
        <w:tabs>
          <w:tab w:val="left" w:pos="1418"/>
          <w:tab w:val="left" w:pos="5529"/>
        </w:tabs>
        <w:autoSpaceDE w:val="0"/>
        <w:autoSpaceDN w:val="0"/>
        <w:adjustRightInd w:val="0"/>
        <w:ind w:right="-1"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bookmarkStart w:id="0" w:name="sub_1400"/>
      <w:r w:rsidRPr="00CA724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</w:t>
      </w:r>
      <w:r w:rsid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>риложение</w:t>
      </w:r>
    </w:p>
    <w:bookmarkEnd w:id="0"/>
    <w:p w:rsidR="00CA7241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sz w:val="28"/>
          <w:szCs w:val="28"/>
          <w:lang w:eastAsia="ru-RU"/>
        </w:rPr>
      </w:pPr>
      <w:r w:rsidRPr="00CA7241">
        <w:rPr>
          <w:rFonts w:ascii="Times New Roman" w:hAnsi="Times New Roman"/>
          <w:bCs/>
          <w:color w:val="26282F"/>
          <w:sz w:val="28"/>
          <w:szCs w:val="28"/>
          <w:lang w:eastAsia="ru-RU"/>
        </w:rPr>
        <w:t>к постановлению администрации</w:t>
      </w:r>
    </w:p>
    <w:p w:rsidR="00CA7241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A7241">
        <w:rPr>
          <w:rFonts w:ascii="Times New Roman" w:hAnsi="Times New Roman"/>
          <w:bCs/>
          <w:color w:val="26282F"/>
          <w:sz w:val="28"/>
          <w:szCs w:val="28"/>
          <w:lang w:eastAsia="ru-RU"/>
        </w:rPr>
        <w:t>Медведовского сельского</w:t>
      </w:r>
    </w:p>
    <w:p w:rsidR="00CA7241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A724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поселения Тимашевского района</w:t>
      </w:r>
    </w:p>
    <w:p w:rsidR="00CA7241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A7241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 __________________№______</w:t>
      </w:r>
    </w:p>
    <w:p w:rsidR="00CA7241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CA7241" w:rsidRPr="00CA7241" w:rsidRDefault="00972EC8" w:rsidP="0006090D">
      <w:pPr>
        <w:widowControl w:val="0"/>
        <w:tabs>
          <w:tab w:val="left" w:pos="567"/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«Приложение 1</w:t>
      </w:r>
    </w:p>
    <w:p w:rsidR="00CA7241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CA7241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sz w:val="28"/>
          <w:szCs w:val="28"/>
          <w:lang w:eastAsia="ru-RU"/>
        </w:rPr>
      </w:pPr>
      <w:r w:rsidRPr="00CA7241">
        <w:rPr>
          <w:rFonts w:ascii="Times New Roman" w:hAnsi="Times New Roman"/>
          <w:bCs/>
          <w:color w:val="26282F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А</w:t>
      </w:r>
    </w:p>
    <w:p w:rsidR="00CA7241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sz w:val="28"/>
          <w:szCs w:val="28"/>
          <w:lang w:eastAsia="ru-RU"/>
        </w:rPr>
      </w:pPr>
      <w:r w:rsidRPr="00CA724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постановлением администрации</w:t>
      </w:r>
    </w:p>
    <w:p w:rsidR="00CA7241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A7241">
        <w:rPr>
          <w:rFonts w:ascii="Times New Roman" w:hAnsi="Times New Roman"/>
          <w:bCs/>
          <w:color w:val="26282F"/>
          <w:sz w:val="28"/>
          <w:szCs w:val="28"/>
          <w:lang w:eastAsia="ru-RU"/>
        </w:rPr>
        <w:t>Медведовского сельского</w:t>
      </w:r>
    </w:p>
    <w:p w:rsidR="00CA7241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A724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поселения Тимашевского района</w:t>
      </w:r>
    </w:p>
    <w:p w:rsidR="00C67A30" w:rsidRPr="00CA7241" w:rsidRDefault="00CA7241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81493">
        <w:rPr>
          <w:rFonts w:ascii="Times New Roman" w:hAnsi="Times New Roman"/>
          <w:sz w:val="28"/>
          <w:szCs w:val="28"/>
          <w:lang w:eastAsia="ru-RU"/>
        </w:rPr>
        <w:t>12.10</w:t>
      </w:r>
      <w:r w:rsidR="00814D60">
        <w:rPr>
          <w:rFonts w:ascii="Times New Roman" w:hAnsi="Times New Roman"/>
          <w:sz w:val="28"/>
          <w:szCs w:val="28"/>
          <w:lang w:eastAsia="ru-RU"/>
        </w:rPr>
        <w:t xml:space="preserve">.2017 г. </w:t>
      </w:r>
      <w:r w:rsidRPr="00CA724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81493">
        <w:rPr>
          <w:rFonts w:ascii="Times New Roman" w:hAnsi="Times New Roman"/>
          <w:sz w:val="28"/>
          <w:szCs w:val="28"/>
          <w:lang w:eastAsia="ru-RU"/>
        </w:rPr>
        <w:t>180</w:t>
      </w:r>
    </w:p>
    <w:p w:rsidR="00CA7241" w:rsidRDefault="00814D60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(в редакции постановления</w:t>
      </w:r>
    </w:p>
    <w:p w:rsidR="00814D60" w:rsidRDefault="00814D60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администрации Медведовского</w:t>
      </w:r>
    </w:p>
    <w:p w:rsidR="00814D60" w:rsidRDefault="00814D60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сельского поселения </w:t>
      </w:r>
    </w:p>
    <w:p w:rsidR="00814D60" w:rsidRPr="00CA7241" w:rsidRDefault="00814D60" w:rsidP="00E30E1A">
      <w:pPr>
        <w:widowControl w:val="0"/>
        <w:tabs>
          <w:tab w:val="left" w:pos="5529"/>
        </w:tabs>
        <w:autoSpaceDE w:val="0"/>
        <w:autoSpaceDN w:val="0"/>
        <w:adjustRightInd w:val="0"/>
        <w:ind w:firstLine="5245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 __________ №_____</w:t>
      </w:r>
      <w:r w:rsidR="00F94EA7">
        <w:rPr>
          <w:rFonts w:ascii="Times New Roman" w:hAnsi="Times New Roman"/>
          <w:bCs/>
          <w:color w:val="26282F"/>
          <w:sz w:val="28"/>
          <w:szCs w:val="28"/>
          <w:lang w:eastAsia="ru-RU"/>
        </w:rPr>
        <w:t>)</w:t>
      </w:r>
    </w:p>
    <w:p w:rsidR="004578C9" w:rsidRDefault="004578C9" w:rsidP="00E30E1A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4578C9" w:rsidRDefault="004578C9" w:rsidP="00E30E1A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14D60" w:rsidRDefault="00814D60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МУНИЦИПАЛЬНАЯ ПРОГРАММА</w:t>
      </w:r>
    </w:p>
    <w:p w:rsidR="00814D60" w:rsidRDefault="006E5FEB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70E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Медведовского сельского поселения</w:t>
      </w:r>
      <w:r w:rsidR="000572B8" w:rsidRPr="00570E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Тимашевского</w:t>
      </w:r>
    </w:p>
    <w:p w:rsidR="000572B8" w:rsidRPr="00570E05" w:rsidRDefault="00F94EA7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</w:t>
      </w:r>
      <w:r w:rsidR="000572B8" w:rsidRPr="00570E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айона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A83BC3" w:rsidRPr="00570E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«Развитие культуры»</w:t>
      </w:r>
      <w:r w:rsidR="000572B8" w:rsidRPr="00570E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 201</w:t>
      </w:r>
      <w:r w:rsidR="00C67A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8</w:t>
      </w:r>
      <w:r w:rsidR="000572B8" w:rsidRPr="00570E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-20</w:t>
      </w:r>
      <w:r w:rsidR="00C67A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20</w:t>
      </w:r>
      <w:r w:rsidR="000572B8" w:rsidRPr="00570E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годы</w:t>
      </w:r>
      <w:r w:rsidR="000572B8" w:rsidRPr="00570E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</w:p>
    <w:p w:rsidR="00814D60" w:rsidRPr="00814D60" w:rsidRDefault="000572B8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bookmarkStart w:id="1" w:name="sub_1010"/>
      <w:r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>П</w:t>
      </w:r>
      <w:r w:rsidR="00814D60"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>АСПОРТ</w:t>
      </w:r>
      <w:r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br/>
        <w:t xml:space="preserve">муниципальной программы </w:t>
      </w:r>
      <w:r w:rsidR="006E5FEB"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>Медведовского</w:t>
      </w:r>
    </w:p>
    <w:p w:rsidR="000572B8" w:rsidRPr="00814D60" w:rsidRDefault="006E5FEB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сельского поселения</w:t>
      </w:r>
      <w:r w:rsidR="000572B8"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>Тимашевского района</w:t>
      </w:r>
    </w:p>
    <w:p w:rsidR="000572B8" w:rsidRPr="00814D60" w:rsidRDefault="00A83BC3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>«Развитие культуры»</w:t>
      </w:r>
      <w:r w:rsidR="000572B8"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на 201</w:t>
      </w:r>
      <w:r w:rsidR="00C67A30"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>8</w:t>
      </w:r>
      <w:r w:rsidR="000572B8"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>-20</w:t>
      </w:r>
      <w:r w:rsidR="00C67A30"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>20</w:t>
      </w:r>
      <w:r w:rsidR="000572B8" w:rsidRPr="00814D60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годы</w:t>
      </w:r>
    </w:p>
    <w:bookmarkEnd w:id="1"/>
    <w:p w:rsidR="000572B8" w:rsidRPr="00570E05" w:rsidRDefault="000572B8" w:rsidP="00E30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31" w:type="dxa"/>
        <w:tblInd w:w="108" w:type="dxa"/>
        <w:tblLayout w:type="fixed"/>
        <w:tblLook w:val="0000"/>
      </w:tblPr>
      <w:tblGrid>
        <w:gridCol w:w="4536"/>
        <w:gridCol w:w="4995"/>
      </w:tblGrid>
      <w:tr w:rsidR="000572B8" w:rsidRPr="000572B8" w:rsidTr="0000038B">
        <w:tc>
          <w:tcPr>
            <w:tcW w:w="4536" w:type="dxa"/>
          </w:tcPr>
          <w:p w:rsidR="000572B8" w:rsidRPr="000572B8" w:rsidRDefault="000572B8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0572B8" w:rsidRPr="000572B8" w:rsidRDefault="000572B8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00038B">
        <w:tc>
          <w:tcPr>
            <w:tcW w:w="4536" w:type="dxa"/>
          </w:tcPr>
          <w:p w:rsidR="00814D60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муниципальной </w:t>
            </w:r>
          </w:p>
          <w:p w:rsidR="000572B8" w:rsidRPr="00814D60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995" w:type="dxa"/>
          </w:tcPr>
          <w:p w:rsidR="000572B8" w:rsidRPr="000572B8" w:rsidRDefault="009A47C0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375899">
              <w:rPr>
                <w:rFonts w:ascii="Times New Roman" w:hAnsi="Times New Roman"/>
                <w:sz w:val="28"/>
                <w:szCs w:val="28"/>
                <w:lang w:eastAsia="ru-RU"/>
              </w:rPr>
              <w:t>инансово-экономический отдел а</w:t>
            </w:r>
            <w:r w:rsidR="0037589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375899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Медведовского сельского поселения Тимашевского района</w:t>
            </w:r>
            <w:r w:rsidR="0051243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572B8" w:rsidRPr="000572B8" w:rsidTr="0000038B">
        <w:tc>
          <w:tcPr>
            <w:tcW w:w="4536" w:type="dxa"/>
          </w:tcPr>
          <w:p w:rsidR="00814D60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0572B8" w:rsidRPr="00814D60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A81473" w:rsidRPr="00814D60" w:rsidRDefault="00A81473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1473" w:rsidRPr="00814D60" w:rsidRDefault="00A81473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A81473" w:rsidRPr="00BA01D1" w:rsidRDefault="009A47C0" w:rsidP="00D81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375899">
              <w:rPr>
                <w:rFonts w:ascii="Times New Roman" w:hAnsi="Times New Roman"/>
                <w:sz w:val="28"/>
                <w:szCs w:val="28"/>
                <w:lang w:eastAsia="ru-RU"/>
              </w:rPr>
              <w:t>инансово-экономический отдел а</w:t>
            </w:r>
            <w:r w:rsidR="0037589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375899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Медведовского сельского поселения Тимашевского района</w:t>
            </w:r>
            <w:r w:rsidR="00375899" w:rsidRPr="009730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75899">
              <w:rPr>
                <w:rFonts w:ascii="Times New Roman" w:hAnsi="Times New Roman"/>
                <w:sz w:val="28"/>
                <w:szCs w:val="28"/>
                <w:lang w:eastAsia="ru-RU"/>
              </w:rPr>
              <w:t>отдел по общим и организационным вопр</w:t>
            </w:r>
            <w:r w:rsidR="003758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375899">
              <w:rPr>
                <w:rFonts w:ascii="Times New Roman" w:hAnsi="Times New Roman"/>
                <w:sz w:val="28"/>
                <w:szCs w:val="28"/>
                <w:lang w:eastAsia="ru-RU"/>
              </w:rPr>
              <w:t>сам администрации Медведовского сельского поселения Тимашевского района</w:t>
            </w:r>
            <w:r w:rsidR="00EC05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81473" w:rsidRPr="000572B8" w:rsidTr="0000038B">
        <w:tc>
          <w:tcPr>
            <w:tcW w:w="4536" w:type="dxa"/>
          </w:tcPr>
          <w:p w:rsidR="00814D60" w:rsidRDefault="00A81473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A81473" w:rsidRPr="00814D60" w:rsidRDefault="00A81473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995" w:type="dxa"/>
          </w:tcPr>
          <w:p w:rsidR="00A81473" w:rsidRPr="000572B8" w:rsidRDefault="00A81473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Медведовского сел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поселения Тимашевского района</w:t>
            </w:r>
            <w:r w:rsidR="0051243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572B8" w:rsidRPr="000572B8" w:rsidTr="0000038B">
        <w:tc>
          <w:tcPr>
            <w:tcW w:w="4536" w:type="dxa"/>
          </w:tcPr>
          <w:p w:rsidR="000572B8" w:rsidRPr="00814D60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995" w:type="dxa"/>
          </w:tcPr>
          <w:p w:rsidR="000572B8" w:rsidRDefault="00814D60" w:rsidP="0000038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37589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0572B8" w:rsidRPr="00375899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одпрограмма</w:t>
            </w:r>
            <w:r w:rsidR="00F94E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2B8" w:rsidRPr="00375899">
              <w:rPr>
                <w:rFonts w:ascii="Times New Roman" w:hAnsi="Times New Roman"/>
                <w:sz w:val="28"/>
                <w:szCs w:val="28"/>
                <w:lang w:eastAsia="ru-RU"/>
              </w:rPr>
              <w:t>«Совершенствование деятельности муниципальных учрежд</w:t>
            </w:r>
            <w:r w:rsidR="000572B8" w:rsidRPr="003758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0572B8" w:rsidRPr="003758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ний культуры, </w:t>
            </w:r>
            <w:r w:rsidR="00844B85" w:rsidRPr="003758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Медведовского сельского </w:t>
            </w:r>
            <w:r w:rsidR="0052094B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844B85" w:rsidRPr="00375899">
              <w:rPr>
                <w:rFonts w:ascii="Times New Roman" w:hAnsi="Times New Roman"/>
                <w:sz w:val="28"/>
                <w:szCs w:val="28"/>
                <w:lang w:eastAsia="ru-RU"/>
              </w:rPr>
              <w:t>селения Тимашевского района</w:t>
            </w:r>
            <w:r w:rsidR="000572B8" w:rsidRPr="0037589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57FD6" w:rsidRPr="0037589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947D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 w:rsidR="0052094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947D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программа </w:t>
            </w:r>
            <w:r w:rsidR="00947D23" w:rsidRPr="00947D2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47D23" w:rsidRPr="00947D23">
              <w:rPr>
                <w:rFonts w:ascii="Times New Roman" w:eastAsia="Calibri" w:hAnsi="Times New Roman"/>
                <w:sz w:val="28"/>
                <w:szCs w:val="28"/>
              </w:rPr>
              <w:t xml:space="preserve">Старшее </w:t>
            </w:r>
            <w:r w:rsidR="001A0D6F">
              <w:rPr>
                <w:rFonts w:ascii="Times New Roman" w:eastAsia="Calibri" w:hAnsi="Times New Roman"/>
                <w:sz w:val="28"/>
                <w:szCs w:val="28"/>
              </w:rPr>
              <w:t>поколение» на 201</w:t>
            </w:r>
            <w:r w:rsidR="00C67A30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1A0D6F">
              <w:rPr>
                <w:rFonts w:ascii="Times New Roman" w:eastAsia="Calibri" w:hAnsi="Times New Roman"/>
                <w:sz w:val="28"/>
                <w:szCs w:val="28"/>
              </w:rPr>
              <w:t>-20</w:t>
            </w:r>
            <w:r w:rsidR="00C67A30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1A0D6F"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  <w:r w:rsidR="008A5306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7521CB" w:rsidRDefault="008A5306" w:rsidP="00E30E1A">
            <w:pPr>
              <w:pStyle w:val="af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подпрограмма «Юбилейные и знамен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тельные даты» на 201</w:t>
            </w:r>
            <w:r w:rsidR="00C67A30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-20</w:t>
            </w:r>
            <w:r w:rsidR="00C67A30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  <w:r w:rsidR="007521CB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8A5306" w:rsidRPr="000572B8" w:rsidRDefault="007521CB" w:rsidP="00E30E1A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</w:t>
            </w:r>
            <w:r w:rsidRPr="0092246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521CB">
              <w:rPr>
                <w:rFonts w:ascii="Times New Roman" w:hAnsi="Times New Roman"/>
                <w:sz w:val="28"/>
                <w:szCs w:val="28"/>
              </w:rPr>
              <w:t>Погармонизации ме</w:t>
            </w:r>
            <w:r w:rsidRPr="007521CB">
              <w:rPr>
                <w:rFonts w:ascii="Times New Roman" w:hAnsi="Times New Roman"/>
                <w:sz w:val="28"/>
                <w:szCs w:val="28"/>
              </w:rPr>
              <w:t>ж</w:t>
            </w:r>
            <w:r w:rsidRPr="007521C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21CB">
              <w:rPr>
                <w:rFonts w:ascii="Times New Roman" w:hAnsi="Times New Roman"/>
                <w:sz w:val="28"/>
                <w:szCs w:val="28"/>
              </w:rPr>
              <w:t>циональных отношений и развитию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21CB">
              <w:rPr>
                <w:rFonts w:ascii="Times New Roman" w:hAnsi="Times New Roman"/>
                <w:sz w:val="28"/>
                <w:szCs w:val="28"/>
              </w:rPr>
              <w:t>циональных культур»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D4510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-2020 годы.</w:t>
            </w:r>
          </w:p>
        </w:tc>
      </w:tr>
      <w:tr w:rsidR="000572B8" w:rsidRPr="000572B8" w:rsidTr="0000038B">
        <w:trPr>
          <w:trHeight w:val="2456"/>
        </w:trPr>
        <w:tc>
          <w:tcPr>
            <w:tcW w:w="4536" w:type="dxa"/>
          </w:tcPr>
          <w:p w:rsidR="000572B8" w:rsidRPr="00814D60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4995" w:type="dxa"/>
          </w:tcPr>
          <w:p w:rsidR="003D1EDC" w:rsidRPr="003D1EDC" w:rsidRDefault="009A47C0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D1EDC" w:rsidRPr="003D1EDC">
              <w:rPr>
                <w:rFonts w:ascii="Times New Roman" w:hAnsi="Times New Roman"/>
                <w:sz w:val="28"/>
                <w:szCs w:val="28"/>
              </w:rPr>
              <w:t>азвитие и реализация культурного и духовного потенциала каждой личн</w:t>
            </w:r>
            <w:r w:rsidR="003D1EDC" w:rsidRPr="003D1EDC">
              <w:rPr>
                <w:rFonts w:ascii="Times New Roman" w:hAnsi="Times New Roman"/>
                <w:sz w:val="28"/>
                <w:szCs w:val="28"/>
              </w:rPr>
              <w:t>о</w:t>
            </w:r>
            <w:r w:rsidR="003D1EDC" w:rsidRPr="003D1EDC">
              <w:rPr>
                <w:rFonts w:ascii="Times New Roman" w:hAnsi="Times New Roman"/>
                <w:sz w:val="28"/>
                <w:szCs w:val="28"/>
              </w:rPr>
              <w:t>сти</w:t>
            </w:r>
            <w:r w:rsidR="00306406" w:rsidRPr="00306406">
              <w:rPr>
                <w:rFonts w:ascii="Times New Roman" w:hAnsi="Times New Roman"/>
                <w:sz w:val="28"/>
                <w:szCs w:val="28"/>
              </w:rPr>
              <w:t xml:space="preserve"> различных возрастных и социал</w:t>
            </w:r>
            <w:r w:rsidR="00306406" w:rsidRPr="00306406">
              <w:rPr>
                <w:rFonts w:ascii="Times New Roman" w:hAnsi="Times New Roman"/>
                <w:sz w:val="28"/>
                <w:szCs w:val="28"/>
              </w:rPr>
              <w:t>ь</w:t>
            </w:r>
            <w:r w:rsidR="00306406" w:rsidRPr="00306406">
              <w:rPr>
                <w:rFonts w:ascii="Times New Roman" w:hAnsi="Times New Roman"/>
                <w:sz w:val="28"/>
                <w:szCs w:val="28"/>
              </w:rPr>
              <w:t xml:space="preserve">ных слоев </w:t>
            </w:r>
            <w:r w:rsidR="003B3E30" w:rsidRPr="00306406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3B3E3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1526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6406" w:rsidRPr="00803889" w:rsidRDefault="003D1EDC" w:rsidP="00E30E1A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1E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эффективности муниц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пального </w:t>
            </w:r>
            <w:r w:rsidRPr="003D1E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управления в сф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ере культуры Медведовского сельского поселения</w:t>
            </w:r>
            <w:r w:rsidR="007521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  <w:r w:rsidR="007521CB" w:rsidRPr="00CE63F7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межнационального и ме</w:t>
            </w:r>
            <w:r w:rsidR="007521CB" w:rsidRPr="00CE63F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521CB" w:rsidRPr="00CE63F7">
              <w:rPr>
                <w:rFonts w:ascii="Times New Roman" w:hAnsi="Times New Roman" w:cs="Times New Roman"/>
                <w:sz w:val="28"/>
                <w:szCs w:val="28"/>
              </w:rPr>
              <w:t>конфессионального согласия</w:t>
            </w:r>
            <w:r w:rsidR="009A4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72B8" w:rsidRPr="000572B8" w:rsidTr="0000038B">
        <w:tc>
          <w:tcPr>
            <w:tcW w:w="4536" w:type="dxa"/>
          </w:tcPr>
          <w:p w:rsidR="000572B8" w:rsidRPr="00814D60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95" w:type="dxa"/>
          </w:tcPr>
          <w:p w:rsidR="003D1EDC" w:rsidRPr="003D1EDC" w:rsidRDefault="009A47C0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D1EDC" w:rsidRPr="003D1EDC">
              <w:rPr>
                <w:rFonts w:ascii="Times New Roman" w:hAnsi="Times New Roman"/>
                <w:sz w:val="28"/>
                <w:szCs w:val="28"/>
              </w:rPr>
              <w:t>лучшение качества услуг, предоста</w:t>
            </w:r>
            <w:r w:rsidR="003D1EDC" w:rsidRPr="003D1EDC">
              <w:rPr>
                <w:rFonts w:ascii="Times New Roman" w:hAnsi="Times New Roman"/>
                <w:sz w:val="28"/>
                <w:szCs w:val="28"/>
              </w:rPr>
              <w:t>в</w:t>
            </w:r>
            <w:r w:rsidR="003D1EDC" w:rsidRPr="003D1EDC">
              <w:rPr>
                <w:rFonts w:ascii="Times New Roman" w:hAnsi="Times New Roman"/>
                <w:sz w:val="28"/>
                <w:szCs w:val="28"/>
              </w:rPr>
              <w:t>ляемых учреж</w:t>
            </w:r>
            <w:r w:rsidR="003D1EDC">
              <w:rPr>
                <w:rFonts w:ascii="Times New Roman" w:hAnsi="Times New Roman"/>
                <w:sz w:val="28"/>
                <w:szCs w:val="28"/>
              </w:rPr>
              <w:t>дениями культуры Ме</w:t>
            </w:r>
            <w:r w:rsidR="003D1EDC">
              <w:rPr>
                <w:rFonts w:ascii="Times New Roman" w:hAnsi="Times New Roman"/>
                <w:sz w:val="28"/>
                <w:szCs w:val="28"/>
              </w:rPr>
              <w:t>д</w:t>
            </w:r>
            <w:r w:rsidR="003D1EDC">
              <w:rPr>
                <w:rFonts w:ascii="Times New Roman" w:hAnsi="Times New Roman"/>
                <w:sz w:val="28"/>
                <w:szCs w:val="28"/>
              </w:rPr>
              <w:t>ведовского сельского поселения;</w:t>
            </w:r>
          </w:p>
          <w:p w:rsidR="007521CB" w:rsidRDefault="003D1EDC" w:rsidP="00E30E1A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DC">
              <w:rPr>
                <w:rFonts w:ascii="Times New Roman" w:hAnsi="Times New Roman"/>
                <w:sz w:val="28"/>
                <w:szCs w:val="28"/>
              </w:rPr>
              <w:t xml:space="preserve">сохранение и развитие художественно-эстетического образования и </w:t>
            </w:r>
            <w:r w:rsidR="005C159C" w:rsidRPr="005C159C">
              <w:rPr>
                <w:rFonts w:ascii="Times New Roman" w:hAnsi="Times New Roman"/>
                <w:sz w:val="28"/>
                <w:szCs w:val="28"/>
              </w:rPr>
              <w:t>обес</w:t>
            </w:r>
            <w:r w:rsidR="005C159C">
              <w:rPr>
                <w:rFonts w:ascii="Times New Roman" w:hAnsi="Times New Roman"/>
                <w:sz w:val="28"/>
                <w:szCs w:val="28"/>
              </w:rPr>
              <w:t>печ</w:t>
            </w:r>
            <w:r w:rsidR="005C159C">
              <w:rPr>
                <w:rFonts w:ascii="Times New Roman" w:hAnsi="Times New Roman"/>
                <w:sz w:val="28"/>
                <w:szCs w:val="28"/>
              </w:rPr>
              <w:t>е</w:t>
            </w:r>
            <w:r w:rsidR="005C159C">
              <w:rPr>
                <w:rFonts w:ascii="Times New Roman" w:hAnsi="Times New Roman"/>
                <w:sz w:val="28"/>
                <w:szCs w:val="28"/>
              </w:rPr>
              <w:t>ние развития</w:t>
            </w:r>
            <w:r w:rsidR="005C159C" w:rsidRPr="005C159C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 w:rsidR="005C159C">
              <w:rPr>
                <w:rFonts w:ascii="Times New Roman" w:hAnsi="Times New Roman"/>
                <w:sz w:val="28"/>
                <w:szCs w:val="28"/>
              </w:rPr>
              <w:t xml:space="preserve"> культуры п</w:t>
            </w:r>
            <w:r w:rsidR="005C159C">
              <w:rPr>
                <w:rFonts w:ascii="Times New Roman" w:hAnsi="Times New Roman"/>
                <w:sz w:val="28"/>
                <w:szCs w:val="28"/>
              </w:rPr>
              <w:t>о</w:t>
            </w:r>
            <w:r w:rsidR="005C159C"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="005C159C" w:rsidRPr="005C159C">
              <w:rPr>
                <w:rFonts w:ascii="Times New Roman" w:hAnsi="Times New Roman"/>
                <w:sz w:val="28"/>
                <w:szCs w:val="28"/>
              </w:rPr>
              <w:t>, повышение</w:t>
            </w:r>
            <w:r w:rsidR="00BC6090">
              <w:rPr>
                <w:rFonts w:ascii="Times New Roman" w:hAnsi="Times New Roman"/>
                <w:sz w:val="28"/>
                <w:szCs w:val="28"/>
              </w:rPr>
              <w:t xml:space="preserve"> их конкурент</w:t>
            </w:r>
            <w:r w:rsidR="00BC6090">
              <w:rPr>
                <w:rFonts w:ascii="Times New Roman" w:hAnsi="Times New Roman"/>
                <w:sz w:val="28"/>
                <w:szCs w:val="28"/>
              </w:rPr>
              <w:t>о</w:t>
            </w:r>
            <w:r w:rsidR="00BC6090">
              <w:rPr>
                <w:rFonts w:ascii="Times New Roman" w:hAnsi="Times New Roman"/>
                <w:sz w:val="28"/>
                <w:szCs w:val="28"/>
              </w:rPr>
              <w:t>способности</w:t>
            </w:r>
            <w:r w:rsidR="007521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33B2" w:rsidRPr="003D1EDC" w:rsidRDefault="007521CB" w:rsidP="00E30E1A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3F7">
              <w:rPr>
                <w:rFonts w:ascii="Times New Roman" w:hAnsi="Times New Roman" w:cs="Times New Roman"/>
                <w:sz w:val="28"/>
                <w:szCs w:val="28"/>
              </w:rPr>
              <w:t>гармонизация межэтнических и ме</w:t>
            </w:r>
            <w:r w:rsidRPr="00CE63F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E63F7">
              <w:rPr>
                <w:rFonts w:ascii="Times New Roman" w:hAnsi="Times New Roman" w:cs="Times New Roman"/>
                <w:sz w:val="28"/>
                <w:szCs w:val="28"/>
              </w:rPr>
              <w:t>конфессиональныхотношений, пред</w:t>
            </w:r>
            <w:r w:rsidRPr="00CE63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63F7">
              <w:rPr>
                <w:rFonts w:ascii="Times New Roman" w:hAnsi="Times New Roman" w:cs="Times New Roman"/>
                <w:sz w:val="28"/>
                <w:szCs w:val="28"/>
              </w:rPr>
              <w:t>преждение проявлений экстремизма и возникновения межнациональных (м</w:t>
            </w:r>
            <w:r w:rsidRPr="00CE63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3F7">
              <w:rPr>
                <w:rFonts w:ascii="Times New Roman" w:hAnsi="Times New Roman" w:cs="Times New Roman"/>
                <w:sz w:val="28"/>
                <w:szCs w:val="28"/>
              </w:rPr>
              <w:t>жэтнических)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72B8" w:rsidRPr="000572B8" w:rsidTr="0000038B">
        <w:tc>
          <w:tcPr>
            <w:tcW w:w="4536" w:type="dxa"/>
          </w:tcPr>
          <w:p w:rsidR="00814D60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sub_10109"/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0572B8" w:rsidRPr="00814D60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  <w:bookmarkEnd w:id="2"/>
          </w:p>
        </w:tc>
        <w:tc>
          <w:tcPr>
            <w:tcW w:w="4995" w:type="dxa"/>
          </w:tcPr>
          <w:p w:rsidR="00A10CE3" w:rsidRPr="00A10CE3" w:rsidRDefault="009A47C0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оля удовлетворенных запросов чит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телей Медведовского сельского пос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ления Тимашевского района;</w:t>
            </w:r>
          </w:p>
          <w:p w:rsidR="00A10CE3" w:rsidRPr="00A10CE3" w:rsidRDefault="009A47C0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среднемесячной ном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нальной начисленной заработной пл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ты работников муниципальных учре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дений культуры и искусства к средн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месячной заработной плате работн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ков, занятых в сфере экономики Кра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10CE3" w:rsidRPr="00A10CE3">
              <w:rPr>
                <w:rFonts w:ascii="Times New Roman" w:hAnsi="Times New Roman"/>
                <w:sz w:val="28"/>
                <w:szCs w:val="28"/>
                <w:lang w:eastAsia="ru-RU"/>
              </w:rPr>
              <w:t>нодарского края</w:t>
            </w:r>
            <w:r w:rsidR="00A10CE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D1EDC" w:rsidRPr="005C159C" w:rsidRDefault="009A47C0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3D1EDC" w:rsidRPr="005C159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</w:t>
            </w:r>
            <w:r w:rsidR="005C159C">
              <w:rPr>
                <w:rFonts w:ascii="Times New Roman" w:hAnsi="Times New Roman"/>
                <w:sz w:val="28"/>
                <w:szCs w:val="28"/>
                <w:lang w:eastAsia="ru-RU"/>
              </w:rPr>
              <w:t>во творческих меропри</w:t>
            </w:r>
            <w:r w:rsidR="005C159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5C159C">
              <w:rPr>
                <w:rFonts w:ascii="Times New Roman" w:hAnsi="Times New Roman"/>
                <w:sz w:val="28"/>
                <w:szCs w:val="28"/>
                <w:lang w:eastAsia="ru-RU"/>
              </w:rPr>
              <w:t>тий</w:t>
            </w:r>
            <w:r w:rsidR="003D1EDC" w:rsidRPr="005C1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проведенных </w:t>
            </w:r>
            <w:r w:rsidR="005C159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муниципальными</w:t>
            </w:r>
            <w:r w:rsidR="003D1EDC" w:rsidRPr="005C1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 культуры и искусства</w:t>
            </w:r>
            <w:r w:rsidR="00D928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="008A22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(ед.)</w:t>
            </w:r>
            <w:r w:rsidR="00D9289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D1EDC" w:rsidRPr="000572B8" w:rsidRDefault="009A47C0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="003D1EDC" w:rsidRPr="003D1E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численности участников </w:t>
            </w:r>
            <w:r w:rsidR="003D1EDC" w:rsidRPr="003D1ED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культурно-досуговых мероприятий (по сравнению с предыдущим годом)</w:t>
            </w:r>
            <w:r w:rsidR="008A22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чел).</w:t>
            </w:r>
          </w:p>
        </w:tc>
      </w:tr>
      <w:tr w:rsidR="000572B8" w:rsidRPr="000572B8" w:rsidTr="0000038B">
        <w:tc>
          <w:tcPr>
            <w:tcW w:w="4536" w:type="dxa"/>
          </w:tcPr>
          <w:p w:rsidR="000572B8" w:rsidRPr="00814D60" w:rsidRDefault="00570E05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0572B8"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>роки реализации муниципальной программы</w:t>
            </w:r>
          </w:p>
        </w:tc>
        <w:tc>
          <w:tcPr>
            <w:tcW w:w="4995" w:type="dxa"/>
          </w:tcPr>
          <w:p w:rsidR="000572B8" w:rsidRPr="000572B8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C67A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 - 20</w:t>
            </w:r>
            <w:r w:rsidR="00C67A3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 годы</w:t>
            </w:r>
          </w:p>
        </w:tc>
      </w:tr>
      <w:tr w:rsidR="000572B8" w:rsidRPr="000572B8" w:rsidTr="0000038B">
        <w:tc>
          <w:tcPr>
            <w:tcW w:w="4536" w:type="dxa"/>
          </w:tcPr>
          <w:p w:rsidR="000572B8" w:rsidRPr="00814D60" w:rsidRDefault="000572B8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" w:name="sub_10"/>
            <w:r w:rsidRPr="00814D60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4995" w:type="dxa"/>
          </w:tcPr>
          <w:p w:rsidR="00E911AB" w:rsidRPr="00674E90" w:rsidRDefault="008607DD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</w:t>
            </w:r>
            <w:r w:rsidR="00A73594"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финансирования </w:t>
            </w:r>
            <w:r w:rsidR="00E911AB"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 w:rsidR="00E911AB"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911AB"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r w:rsidR="00A95B1C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A73594" w:rsidRPr="00674E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</w:t>
            </w:r>
            <w:r w:rsidR="00F94E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B3E30" w:rsidRPr="00674E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культуры» сост</w:t>
            </w:r>
            <w:r w:rsidR="003B3E30" w:rsidRPr="00674E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3B3E30" w:rsidRPr="00674E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вит</w:t>
            </w:r>
            <w:r w:rsidR="00F94E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60 </w:t>
            </w:r>
            <w:r w:rsidR="004C0D51">
              <w:rPr>
                <w:rFonts w:ascii="Times New Roman" w:hAnsi="Times New Roman"/>
                <w:sz w:val="28"/>
                <w:szCs w:val="28"/>
                <w:lang w:eastAsia="ru-RU"/>
              </w:rPr>
              <w:t>461</w:t>
            </w:r>
            <w:r w:rsidR="0001072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911AB"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тыс. 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202D5" w:rsidRPr="00674E90" w:rsidRDefault="008202D5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C67A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8C0D4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3009BD">
              <w:rPr>
                <w:rFonts w:ascii="Times New Roman" w:hAnsi="Times New Roman"/>
                <w:sz w:val="28"/>
                <w:szCs w:val="28"/>
                <w:lang w:eastAsia="ru-RU"/>
              </w:rPr>
              <w:t> 307,7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202D5" w:rsidRPr="00674E90" w:rsidRDefault="008202D5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C67A3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8B2813">
              <w:rPr>
                <w:rFonts w:ascii="Times New Roman" w:hAnsi="Times New Roman"/>
                <w:sz w:val="28"/>
                <w:szCs w:val="28"/>
                <w:lang w:eastAsia="ru-RU"/>
              </w:rPr>
              <w:t>19 </w:t>
            </w:r>
            <w:r w:rsidR="00010721">
              <w:rPr>
                <w:rFonts w:ascii="Times New Roman" w:hAnsi="Times New Roman"/>
                <w:sz w:val="28"/>
                <w:szCs w:val="28"/>
                <w:lang w:eastAsia="ru-RU"/>
              </w:rPr>
              <w:t>970,3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202D5" w:rsidRDefault="008202D5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67A3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4C0D5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C0D4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8607D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607DD" w:rsidRDefault="008607DD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местного бюджета </w:t>
            </w:r>
            <w:r w:rsidR="0054630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="0054630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  <w:r w:rsidR="0001072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8607DD" w:rsidRPr="00674E90" w:rsidRDefault="008607DD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10 830,7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</w:t>
            </w:r>
          </w:p>
          <w:p w:rsidR="008607DD" w:rsidRPr="00674E90" w:rsidRDefault="008607DD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19 </w:t>
            </w:r>
            <w:r w:rsidR="00010721">
              <w:rPr>
                <w:rFonts w:ascii="Times New Roman" w:hAnsi="Times New Roman"/>
                <w:sz w:val="28"/>
                <w:szCs w:val="28"/>
                <w:lang w:eastAsia="ru-RU"/>
              </w:rPr>
              <w:t>925,5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</w:t>
            </w:r>
          </w:p>
          <w:p w:rsidR="008607DD" w:rsidRDefault="008607DD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039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607DD" w:rsidRDefault="008607DD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краевого бюджета – 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4C0D51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8607DD" w:rsidRDefault="008607DD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607DD" w:rsidRPr="00674E90" w:rsidRDefault="008607DD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7 477,0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</w:t>
            </w:r>
          </w:p>
          <w:p w:rsidR="008607DD" w:rsidRPr="00674E90" w:rsidRDefault="008607DD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44,8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</w:t>
            </w:r>
          </w:p>
          <w:p w:rsidR="008607DD" w:rsidRPr="00674E90" w:rsidRDefault="008607DD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C0D5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B37FF"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r w:rsidRPr="00674E90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E591C" w:rsidRPr="00674E90" w:rsidRDefault="00BE591C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032B" w:rsidRDefault="00E3032B" w:rsidP="00E30E1A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4" w:name="sub_100"/>
    </w:p>
    <w:p w:rsidR="00814D60" w:rsidRDefault="000572B8" w:rsidP="00E30E1A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572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1. </w:t>
      </w:r>
      <w:r w:rsidR="007834D6" w:rsidRPr="00D6002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Характеристика текущего состояния и прогноз</w:t>
      </w:r>
    </w:p>
    <w:p w:rsidR="00814D60" w:rsidRDefault="007834D6" w:rsidP="00E30E1A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6002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развития сферы культуры и искусства Медведовского</w:t>
      </w:r>
    </w:p>
    <w:p w:rsidR="000572B8" w:rsidRPr="000572B8" w:rsidRDefault="007834D6" w:rsidP="00E30E1A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6002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Тимашевского</w:t>
      </w:r>
      <w:r w:rsidRPr="00D6002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</w:t>
      </w:r>
    </w:p>
    <w:bookmarkEnd w:id="4"/>
    <w:p w:rsidR="000572B8" w:rsidRPr="000572B8" w:rsidRDefault="000572B8" w:rsidP="00E30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34D6" w:rsidRPr="00D66D4D" w:rsidRDefault="007834D6" w:rsidP="00E30E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D4D">
        <w:rPr>
          <w:rFonts w:ascii="Times New Roman" w:hAnsi="Times New Roman"/>
          <w:sz w:val="28"/>
          <w:szCs w:val="28"/>
          <w:lang w:eastAsia="ru-RU"/>
        </w:rPr>
        <w:t xml:space="preserve">Прошедшие годы стали периодом поступательного развития культуры, </w:t>
      </w:r>
      <w:r>
        <w:rPr>
          <w:rFonts w:ascii="Times New Roman" w:hAnsi="Times New Roman"/>
          <w:sz w:val="28"/>
          <w:szCs w:val="28"/>
          <w:lang w:eastAsia="ru-RU"/>
        </w:rPr>
        <w:t>Медведовского сельского поселения Тимашевского района</w:t>
      </w:r>
      <w:r w:rsidRPr="00D66D4D">
        <w:rPr>
          <w:rFonts w:ascii="Times New Roman" w:hAnsi="Times New Roman"/>
          <w:sz w:val="28"/>
          <w:szCs w:val="28"/>
          <w:lang w:eastAsia="ru-RU"/>
        </w:rPr>
        <w:t>. Существенно у</w:t>
      </w:r>
      <w:r w:rsidRPr="00D66D4D">
        <w:rPr>
          <w:rFonts w:ascii="Times New Roman" w:hAnsi="Times New Roman"/>
          <w:sz w:val="28"/>
          <w:szCs w:val="28"/>
          <w:lang w:eastAsia="ru-RU"/>
        </w:rPr>
        <w:t>к</w:t>
      </w:r>
      <w:r w:rsidRPr="00D66D4D">
        <w:rPr>
          <w:rFonts w:ascii="Times New Roman" w:hAnsi="Times New Roman"/>
          <w:sz w:val="28"/>
          <w:szCs w:val="28"/>
          <w:lang w:eastAsia="ru-RU"/>
        </w:rPr>
        <w:t>репилась материально-техническая база учреждений культуры, их деятел</w:t>
      </w:r>
      <w:r w:rsidRPr="00D66D4D">
        <w:rPr>
          <w:rFonts w:ascii="Times New Roman" w:hAnsi="Times New Roman"/>
          <w:sz w:val="28"/>
          <w:szCs w:val="28"/>
          <w:lang w:eastAsia="ru-RU"/>
        </w:rPr>
        <w:t>ь</w:t>
      </w:r>
      <w:r w:rsidRPr="00D66D4D">
        <w:rPr>
          <w:rFonts w:ascii="Times New Roman" w:hAnsi="Times New Roman"/>
          <w:sz w:val="28"/>
          <w:szCs w:val="28"/>
          <w:lang w:eastAsia="ru-RU"/>
        </w:rPr>
        <w:t>ность наполнилась новым содержанием.</w:t>
      </w:r>
    </w:p>
    <w:p w:rsidR="007834D6" w:rsidRPr="00D66D4D" w:rsidRDefault="007834D6" w:rsidP="00E30E1A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66D4D">
        <w:rPr>
          <w:rFonts w:ascii="Times New Roman" w:eastAsia="Calibri" w:hAnsi="Times New Roman"/>
          <w:color w:val="000000"/>
          <w:sz w:val="28"/>
          <w:szCs w:val="28"/>
        </w:rPr>
        <w:t xml:space="preserve">В отрасли «культура» </w:t>
      </w:r>
      <w:r>
        <w:rPr>
          <w:rFonts w:ascii="Times New Roman" w:hAnsi="Times New Roman"/>
          <w:sz w:val="28"/>
          <w:szCs w:val="28"/>
          <w:lang w:eastAsia="ru-RU"/>
        </w:rPr>
        <w:t>Медведовского сельского поселения Тимашевск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3B3E30">
        <w:rPr>
          <w:rFonts w:ascii="Times New Roman" w:hAnsi="Times New Roman"/>
          <w:sz w:val="28"/>
          <w:szCs w:val="28"/>
          <w:lang w:eastAsia="ru-RU"/>
        </w:rPr>
        <w:t>района</w:t>
      </w:r>
      <w:r w:rsidR="003B3E30" w:rsidRPr="00D66D4D">
        <w:rPr>
          <w:rFonts w:ascii="Times New Roman" w:eastAsia="Calibri" w:hAnsi="Times New Roman"/>
          <w:color w:val="000000"/>
          <w:sz w:val="28"/>
          <w:szCs w:val="28"/>
        </w:rPr>
        <w:t xml:space="preserve"> занято</w:t>
      </w:r>
      <w:r w:rsidR="00F94EA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более</w:t>
      </w:r>
      <w:r w:rsidR="00F94EA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48</w:t>
      </w:r>
      <w:r w:rsidRPr="00D66D4D">
        <w:rPr>
          <w:rFonts w:ascii="Times New Roman" w:eastAsia="Calibri" w:hAnsi="Times New Roman"/>
          <w:color w:val="000000"/>
          <w:sz w:val="28"/>
          <w:szCs w:val="28"/>
        </w:rPr>
        <w:t xml:space="preserve"> человек. На территории </w:t>
      </w:r>
      <w:r w:rsidR="00B92ED5">
        <w:rPr>
          <w:rFonts w:ascii="Times New Roman" w:eastAsia="Calibri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находится </w:t>
      </w:r>
      <w:r w:rsidR="00F94EA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МБУК «Медведовская библиотека», состоящая из пяти филиалов</w:t>
      </w:r>
      <w:r w:rsidRPr="00D66D4D">
        <w:rPr>
          <w:rFonts w:ascii="Times New Roman" w:eastAsia="Calibri" w:hAnsi="Times New Roman"/>
          <w:color w:val="000000"/>
          <w:sz w:val="28"/>
          <w:szCs w:val="28"/>
        </w:rPr>
        <w:t xml:space="preserve"> с фондом более </w:t>
      </w:r>
      <w:r w:rsidR="00D031FD" w:rsidRPr="008854B3">
        <w:rPr>
          <w:rFonts w:ascii="Times New Roman" w:eastAsia="Calibri" w:hAnsi="Times New Roman"/>
          <w:sz w:val="28"/>
          <w:szCs w:val="28"/>
        </w:rPr>
        <w:t>70000</w:t>
      </w:r>
      <w:r w:rsidR="00D031FD" w:rsidRPr="00D66D4D">
        <w:rPr>
          <w:rFonts w:ascii="Times New Roman" w:eastAsia="Calibri" w:hAnsi="Times New Roman"/>
          <w:color w:val="000000"/>
          <w:sz w:val="28"/>
          <w:szCs w:val="28"/>
        </w:rPr>
        <w:t xml:space="preserve"> экземпляров</w:t>
      </w:r>
      <w:r w:rsidRPr="00D66D4D">
        <w:rPr>
          <w:rFonts w:ascii="Times New Roman" w:eastAsia="Calibri" w:hAnsi="Times New Roman"/>
          <w:color w:val="000000"/>
          <w:sz w:val="28"/>
          <w:szCs w:val="28"/>
        </w:rPr>
        <w:t>, 2 культурно</w:t>
      </w:r>
      <w:r w:rsidR="0003026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66D4D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03026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66D4D">
        <w:rPr>
          <w:rFonts w:ascii="Times New Roman" w:eastAsia="Calibri" w:hAnsi="Times New Roman"/>
          <w:color w:val="000000"/>
          <w:sz w:val="28"/>
          <w:szCs w:val="28"/>
        </w:rPr>
        <w:t>досуговых учреждени</w:t>
      </w:r>
      <w:r>
        <w:rPr>
          <w:rFonts w:ascii="Times New Roman" w:eastAsia="Calibri" w:hAnsi="Times New Roman"/>
          <w:color w:val="000000"/>
          <w:sz w:val="28"/>
          <w:szCs w:val="28"/>
        </w:rPr>
        <w:t>я</w:t>
      </w:r>
      <w:r w:rsidR="0003026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культуры – МУК «Медведовская СЦКС» и МУК «СЦКС </w:t>
      </w:r>
      <w:r w:rsidR="009A47C0">
        <w:rPr>
          <w:rFonts w:ascii="Times New Roman" w:eastAsia="Calibri" w:hAnsi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/>
          <w:color w:val="000000"/>
          <w:sz w:val="28"/>
          <w:szCs w:val="28"/>
        </w:rPr>
        <w:t>Родина»</w:t>
      </w:r>
      <w:r w:rsidRPr="00D66D4D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834D6" w:rsidRPr="008854B3" w:rsidRDefault="007834D6" w:rsidP="00E30E1A">
      <w:pPr>
        <w:jc w:val="both"/>
        <w:rPr>
          <w:rFonts w:ascii="Times New Roman" w:hAnsi="Times New Roman"/>
          <w:sz w:val="28"/>
          <w:szCs w:val="28"/>
        </w:rPr>
      </w:pPr>
      <w:r w:rsidRPr="00D66D4D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Только в 2014 году на развитие и укрепление материально-технической базы учреждений культуры администрацией культуры было выделено более 400 тыс. рублей. </w:t>
      </w:r>
      <w:r w:rsidRPr="008854B3">
        <w:rPr>
          <w:rFonts w:ascii="Times New Roman" w:hAnsi="Times New Roman"/>
          <w:sz w:val="28"/>
          <w:szCs w:val="28"/>
        </w:rPr>
        <w:t>Депутатами ЗСК Краснодарского края оказана поддержка на сумму 31 тыс.руб.</w:t>
      </w:r>
    </w:p>
    <w:p w:rsidR="007834D6" w:rsidRPr="00C67896" w:rsidRDefault="007834D6" w:rsidP="00E30E1A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Pr="00C55FA6">
        <w:rPr>
          <w:rFonts w:ascii="Times New Roman" w:hAnsi="Times New Roman"/>
          <w:sz w:val="28"/>
          <w:szCs w:val="28"/>
        </w:rPr>
        <w:t xml:space="preserve"> клубных учреждениях </w:t>
      </w:r>
      <w:r>
        <w:rPr>
          <w:rFonts w:ascii="Times New Roman" w:hAnsi="Times New Roman"/>
          <w:sz w:val="28"/>
          <w:szCs w:val="28"/>
        </w:rPr>
        <w:t>поселения в 2013</w:t>
      </w:r>
      <w:r w:rsidRPr="00C55FA6">
        <w:rPr>
          <w:rFonts w:ascii="Times New Roman" w:hAnsi="Times New Roman"/>
          <w:sz w:val="28"/>
          <w:szCs w:val="28"/>
        </w:rPr>
        <w:t xml:space="preserve"> году работали </w:t>
      </w:r>
      <w:r w:rsidRPr="00C67896">
        <w:rPr>
          <w:rFonts w:ascii="Times New Roman" w:hAnsi="Times New Roman"/>
          <w:sz w:val="28"/>
          <w:szCs w:val="28"/>
        </w:rPr>
        <w:t>25 коллект</w:t>
      </w:r>
      <w:r w:rsidRPr="00C67896">
        <w:rPr>
          <w:rFonts w:ascii="Times New Roman" w:hAnsi="Times New Roman"/>
          <w:sz w:val="28"/>
          <w:szCs w:val="28"/>
        </w:rPr>
        <w:t>и</w:t>
      </w:r>
      <w:r w:rsidRPr="00C67896">
        <w:rPr>
          <w:rFonts w:ascii="Times New Roman" w:hAnsi="Times New Roman"/>
          <w:sz w:val="28"/>
          <w:szCs w:val="28"/>
        </w:rPr>
        <w:t xml:space="preserve">вов художественной самодеятельности, в них заняты почти 422 </w:t>
      </w:r>
      <w:r>
        <w:rPr>
          <w:rFonts w:ascii="Times New Roman" w:hAnsi="Times New Roman"/>
          <w:sz w:val="28"/>
          <w:szCs w:val="28"/>
        </w:rPr>
        <w:t xml:space="preserve">человек, </w:t>
      </w:r>
      <w:r w:rsidR="00010721" w:rsidRPr="00C67896">
        <w:rPr>
          <w:rFonts w:ascii="Times New Roman" w:hAnsi="Times New Roman"/>
          <w:sz w:val="28"/>
          <w:szCs w:val="28"/>
        </w:rPr>
        <w:t>30 клубов</w:t>
      </w:r>
      <w:r w:rsidRPr="00C67896">
        <w:rPr>
          <w:rFonts w:ascii="Times New Roman" w:hAnsi="Times New Roman"/>
          <w:sz w:val="28"/>
          <w:szCs w:val="28"/>
        </w:rPr>
        <w:t xml:space="preserve"> по интересам объединяют более 719 человека</w:t>
      </w:r>
      <w:r w:rsidRPr="00516A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Более </w:t>
      </w:r>
      <w:r w:rsidRPr="008854B3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процента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телей района посещали библиотеки, в прошлом году они прочитали </w:t>
      </w:r>
      <w:r w:rsidRPr="008854B3">
        <w:rPr>
          <w:rFonts w:ascii="Times New Roman" w:hAnsi="Times New Roman"/>
          <w:sz w:val="28"/>
          <w:szCs w:val="28"/>
        </w:rPr>
        <w:t xml:space="preserve">более 107 </w:t>
      </w:r>
      <w:r>
        <w:rPr>
          <w:rFonts w:ascii="Times New Roman" w:hAnsi="Times New Roman"/>
          <w:sz w:val="28"/>
          <w:szCs w:val="28"/>
        </w:rPr>
        <w:t>тысяч книг.</w:t>
      </w:r>
    </w:p>
    <w:p w:rsidR="007834D6" w:rsidRPr="00396818" w:rsidRDefault="007834D6" w:rsidP="00E30E1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66D4D">
        <w:rPr>
          <w:rFonts w:ascii="Times New Roman" w:eastAsia="Calibri" w:hAnsi="Times New Roman"/>
          <w:sz w:val="28"/>
          <w:szCs w:val="28"/>
        </w:rPr>
        <w:t>Самодеятельные художественные коллективы и артисты активно учас</w:t>
      </w:r>
      <w:r w:rsidRPr="00D66D4D">
        <w:rPr>
          <w:rFonts w:ascii="Times New Roman" w:eastAsia="Calibri" w:hAnsi="Times New Roman"/>
          <w:sz w:val="28"/>
          <w:szCs w:val="28"/>
        </w:rPr>
        <w:t>т</w:t>
      </w:r>
      <w:r w:rsidRPr="00D66D4D">
        <w:rPr>
          <w:rFonts w:ascii="Times New Roman" w:eastAsia="Calibri" w:hAnsi="Times New Roman"/>
          <w:sz w:val="28"/>
          <w:szCs w:val="28"/>
        </w:rPr>
        <w:t>вуют ежегодно в районных, краевых, зональных, фестивалях и конкурсах, до</w:t>
      </w:r>
      <w:r w:rsidRPr="00D66D4D">
        <w:rPr>
          <w:rFonts w:ascii="Times New Roman" w:eastAsia="Calibri" w:hAnsi="Times New Roman"/>
          <w:sz w:val="28"/>
          <w:szCs w:val="28"/>
        </w:rPr>
        <w:t>с</w:t>
      </w:r>
      <w:r w:rsidRPr="00D66D4D">
        <w:rPr>
          <w:rFonts w:ascii="Times New Roman" w:eastAsia="Calibri" w:hAnsi="Times New Roman"/>
          <w:sz w:val="28"/>
          <w:szCs w:val="28"/>
        </w:rPr>
        <w:t xml:space="preserve">тойно представляя культуру </w:t>
      </w:r>
      <w:r>
        <w:rPr>
          <w:rFonts w:ascii="Times New Roman" w:eastAsia="Calibri" w:hAnsi="Times New Roman"/>
          <w:sz w:val="28"/>
          <w:szCs w:val="28"/>
        </w:rPr>
        <w:t xml:space="preserve">Медведовского сельского поселения и </w:t>
      </w:r>
      <w:r w:rsidRPr="00D66D4D">
        <w:rPr>
          <w:rFonts w:ascii="Times New Roman" w:eastAsia="Calibri" w:hAnsi="Times New Roman"/>
          <w:sz w:val="28"/>
          <w:szCs w:val="28"/>
        </w:rPr>
        <w:t>Тимаше</w:t>
      </w:r>
      <w:r w:rsidRPr="00D66D4D">
        <w:rPr>
          <w:rFonts w:ascii="Times New Roman" w:eastAsia="Calibri" w:hAnsi="Times New Roman"/>
          <w:sz w:val="28"/>
          <w:szCs w:val="28"/>
        </w:rPr>
        <w:t>в</w:t>
      </w:r>
      <w:r w:rsidRPr="00D66D4D">
        <w:rPr>
          <w:rFonts w:ascii="Times New Roman" w:eastAsia="Calibri" w:hAnsi="Times New Roman"/>
          <w:sz w:val="28"/>
          <w:szCs w:val="28"/>
        </w:rPr>
        <w:t>ского района</w:t>
      </w:r>
      <w:r>
        <w:rPr>
          <w:rFonts w:ascii="Times New Roman" w:eastAsia="Calibri" w:hAnsi="Times New Roman"/>
          <w:sz w:val="28"/>
          <w:szCs w:val="28"/>
        </w:rPr>
        <w:t xml:space="preserve"> в целом</w:t>
      </w:r>
      <w:r w:rsidRPr="00D66D4D">
        <w:rPr>
          <w:rFonts w:ascii="Times New Roman" w:eastAsia="Calibri" w:hAnsi="Times New Roman"/>
          <w:sz w:val="28"/>
          <w:szCs w:val="28"/>
        </w:rPr>
        <w:t xml:space="preserve">. Об этом говорят многочисленные дипломы, почетные грамоты. </w:t>
      </w:r>
    </w:p>
    <w:p w:rsidR="007834D6" w:rsidRDefault="007834D6" w:rsidP="00E30E1A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FE570B">
        <w:rPr>
          <w:rFonts w:ascii="Times New Roman" w:eastAsia="Calibri" w:hAnsi="Times New Roman"/>
          <w:sz w:val="28"/>
          <w:szCs w:val="28"/>
        </w:rPr>
        <w:t>Проведение и участие в  смотрах-конкурсах и фестивалях, таких как, конк</w:t>
      </w:r>
      <w:r w:rsidR="002D62E0">
        <w:rPr>
          <w:rFonts w:ascii="Times New Roman" w:eastAsia="Calibri" w:hAnsi="Times New Roman"/>
          <w:sz w:val="28"/>
          <w:szCs w:val="28"/>
        </w:rPr>
        <w:t>урс молодежной песни «Шлягер год</w:t>
      </w:r>
      <w:r w:rsidRPr="00FE570B">
        <w:rPr>
          <w:rFonts w:ascii="Times New Roman" w:eastAsia="Calibri" w:hAnsi="Times New Roman"/>
          <w:sz w:val="28"/>
          <w:szCs w:val="28"/>
        </w:rPr>
        <w:t>а», смотр художественной самоде</w:t>
      </w:r>
      <w:r w:rsidRPr="00FE570B">
        <w:rPr>
          <w:rFonts w:ascii="Times New Roman" w:eastAsia="Calibri" w:hAnsi="Times New Roman"/>
          <w:sz w:val="28"/>
          <w:szCs w:val="28"/>
        </w:rPr>
        <w:t>я</w:t>
      </w:r>
      <w:r w:rsidRPr="00FE570B">
        <w:rPr>
          <w:rFonts w:ascii="Times New Roman" w:eastAsia="Calibri" w:hAnsi="Times New Roman"/>
          <w:sz w:val="28"/>
          <w:szCs w:val="28"/>
        </w:rPr>
        <w:t>тельности трудовых коллективов, фестиваль детской песни «Радуга детс</w:t>
      </w:r>
      <w:r w:rsidRPr="00FE570B">
        <w:rPr>
          <w:rFonts w:ascii="Times New Roman" w:eastAsia="Calibri" w:hAnsi="Times New Roman"/>
          <w:sz w:val="28"/>
          <w:szCs w:val="28"/>
        </w:rPr>
        <w:t>т</w:t>
      </w:r>
      <w:r w:rsidRPr="00FE570B">
        <w:rPr>
          <w:rFonts w:ascii="Times New Roman" w:eastAsia="Calibri" w:hAnsi="Times New Roman"/>
          <w:sz w:val="28"/>
          <w:szCs w:val="28"/>
        </w:rPr>
        <w:t>ва»</w:t>
      </w:r>
      <w:r>
        <w:rPr>
          <w:rFonts w:ascii="Times New Roman" w:eastAsia="Calibri" w:hAnsi="Times New Roman"/>
          <w:sz w:val="28"/>
          <w:szCs w:val="28"/>
        </w:rPr>
        <w:t>,</w:t>
      </w:r>
      <w:r w:rsidRPr="00FE570B">
        <w:rPr>
          <w:rFonts w:ascii="Times New Roman" w:eastAsia="Calibri" w:hAnsi="Times New Roman"/>
          <w:sz w:val="28"/>
          <w:szCs w:val="28"/>
        </w:rPr>
        <w:t>«Восходящая звезда»,</w:t>
      </w:r>
      <w:r>
        <w:rPr>
          <w:rFonts w:ascii="Times New Roman" w:eastAsia="Calibri" w:hAnsi="Times New Roman"/>
          <w:sz w:val="28"/>
          <w:szCs w:val="28"/>
        </w:rPr>
        <w:t xml:space="preserve"> танцевальный конкурс «Танцующие звездочки», краевой конкурс молодежных субкультур «Свежий ветер»</w:t>
      </w:r>
      <w:r w:rsidRPr="00C67896">
        <w:rPr>
          <w:rFonts w:ascii="Times New Roman" w:eastAsia="Calibri" w:hAnsi="Times New Roman"/>
          <w:sz w:val="28"/>
          <w:szCs w:val="28"/>
        </w:rPr>
        <w:t>,</w:t>
      </w:r>
      <w:r w:rsidR="00F94EA7">
        <w:rPr>
          <w:rFonts w:ascii="Times New Roman" w:eastAsia="Calibri" w:hAnsi="Times New Roman"/>
          <w:sz w:val="28"/>
          <w:szCs w:val="28"/>
        </w:rPr>
        <w:t xml:space="preserve"> </w:t>
      </w:r>
      <w:r w:rsidRPr="00D66D4D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Законом Краснодарского к</w:t>
      </w:r>
      <w:r w:rsidR="00B92ED5">
        <w:rPr>
          <w:rFonts w:ascii="Times New Roman" w:eastAsia="Times New Roman" w:hAnsi="Times New Roman"/>
          <w:bCs/>
          <w:sz w:val="28"/>
          <w:szCs w:val="28"/>
          <w:lang w:eastAsia="ru-RU"/>
        </w:rPr>
        <w:t>рая от 21 июля 2008 г</w:t>
      </w:r>
      <w:r w:rsidR="009A47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302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6D4D">
        <w:rPr>
          <w:rFonts w:ascii="Times New Roman" w:eastAsia="Times New Roman" w:hAnsi="Times New Roman"/>
          <w:bCs/>
          <w:sz w:val="28"/>
          <w:szCs w:val="28"/>
          <w:lang w:eastAsia="ru-RU"/>
        </w:rPr>
        <w:t>№ 1539-КЗ «О мерах по пр</w:t>
      </w:r>
      <w:r w:rsidRPr="00D66D4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66D4D">
        <w:rPr>
          <w:rFonts w:ascii="Times New Roman" w:eastAsia="Times New Roman" w:hAnsi="Times New Roman"/>
          <w:bCs/>
          <w:sz w:val="28"/>
          <w:szCs w:val="28"/>
          <w:lang w:eastAsia="ru-RU"/>
        </w:rPr>
        <w:t>филактике безнадзорности и правонарушений несовершеннолетних в Красн</w:t>
      </w:r>
      <w:r w:rsidRPr="00D66D4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66D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дарском крае» </w:t>
      </w:r>
      <w:r w:rsidRPr="00FE570B">
        <w:rPr>
          <w:rFonts w:ascii="Times New Roman" w:eastAsia="Calibri" w:hAnsi="Times New Roman"/>
          <w:sz w:val="28"/>
          <w:szCs w:val="28"/>
        </w:rPr>
        <w:t>районный смотр конкурс агитбригад</w:t>
      </w:r>
      <w:r w:rsidRPr="00FE57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активизации работы с детьми и молодежью </w:t>
      </w:r>
      <w:r w:rsidRPr="00FE570B">
        <w:rPr>
          <w:rFonts w:ascii="Times New Roman" w:eastAsia="Calibri" w:hAnsi="Times New Roman"/>
          <w:sz w:val="28"/>
          <w:szCs w:val="28"/>
        </w:rPr>
        <w:t>и другие краевые и районные фестивали и конкурсы, способствовали популяризации самодеятельного художественного творчества.</w:t>
      </w:r>
      <w:r w:rsidR="00030267">
        <w:rPr>
          <w:rFonts w:ascii="Times New Roman" w:eastAsia="Calibri" w:hAnsi="Times New Roman"/>
          <w:sz w:val="28"/>
          <w:szCs w:val="28"/>
        </w:rPr>
        <w:t xml:space="preserve"> </w:t>
      </w:r>
      <w:r w:rsidRPr="006D4DBA">
        <w:rPr>
          <w:rFonts w:ascii="Times New Roman" w:eastAsia="Calibri" w:hAnsi="Times New Roman"/>
          <w:sz w:val="28"/>
          <w:szCs w:val="28"/>
        </w:rPr>
        <w:t>Рок-группа «СКИТ»</w:t>
      </w:r>
      <w:r>
        <w:rPr>
          <w:rFonts w:ascii="Times New Roman" w:eastAsia="Calibri" w:hAnsi="Times New Roman"/>
          <w:sz w:val="28"/>
          <w:szCs w:val="28"/>
        </w:rPr>
        <w:t>, фольклорные коллективы «Берегиня», «Кубанцы», а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самбль народной песни «</w:t>
      </w:r>
      <w:r w:rsidR="00010721">
        <w:rPr>
          <w:rFonts w:ascii="Times New Roman" w:eastAsia="Calibri" w:hAnsi="Times New Roman"/>
          <w:sz w:val="28"/>
          <w:szCs w:val="28"/>
        </w:rPr>
        <w:t>Эхо» имеют</w:t>
      </w:r>
      <w:r w:rsidRPr="006D4DBA">
        <w:rPr>
          <w:rFonts w:ascii="Times New Roman" w:eastAsia="Calibri" w:hAnsi="Times New Roman"/>
          <w:sz w:val="28"/>
          <w:szCs w:val="28"/>
        </w:rPr>
        <w:t xml:space="preserve"> звание «Народный»</w:t>
      </w:r>
      <w:r>
        <w:rPr>
          <w:rFonts w:ascii="Times New Roman" w:eastAsia="Calibri" w:hAnsi="Times New Roman"/>
          <w:sz w:val="28"/>
          <w:szCs w:val="28"/>
        </w:rPr>
        <w:t xml:space="preserve"> и хореографический </w:t>
      </w:r>
      <w:r w:rsidR="00010721">
        <w:rPr>
          <w:rFonts w:ascii="Times New Roman" w:eastAsia="Calibri" w:hAnsi="Times New Roman"/>
          <w:sz w:val="28"/>
          <w:szCs w:val="28"/>
        </w:rPr>
        <w:t>коллектив имеет</w:t>
      </w:r>
      <w:r w:rsidR="00030267">
        <w:rPr>
          <w:rFonts w:ascii="Times New Roman" w:eastAsia="Calibri" w:hAnsi="Times New Roman"/>
          <w:sz w:val="28"/>
          <w:szCs w:val="28"/>
        </w:rPr>
        <w:t xml:space="preserve"> </w:t>
      </w:r>
      <w:r w:rsidRPr="00C67896">
        <w:rPr>
          <w:rFonts w:ascii="Times New Roman" w:eastAsia="Calibri" w:hAnsi="Times New Roman"/>
          <w:sz w:val="28"/>
          <w:szCs w:val="28"/>
        </w:rPr>
        <w:t xml:space="preserve">звание </w:t>
      </w:r>
      <w:r>
        <w:rPr>
          <w:rFonts w:ascii="Times New Roman" w:eastAsia="Calibri" w:hAnsi="Times New Roman"/>
          <w:sz w:val="28"/>
          <w:szCs w:val="28"/>
        </w:rPr>
        <w:t>«Образцовый», 5 лауреатов международного конкурса «Играй, танцуй и пой».</w:t>
      </w:r>
    </w:p>
    <w:p w:rsidR="00097411" w:rsidRPr="00C67896" w:rsidRDefault="00097411" w:rsidP="00E30E1A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</w:t>
      </w:r>
      <w:r w:rsidR="003F4D7A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 году объем финансирования увеличился за счет выделения из краевого бюджета субсидии на материально-техническое обеспечение в сумме 100 000,00 (сто тысяч) рублей.</w:t>
      </w:r>
    </w:p>
    <w:p w:rsidR="007834D6" w:rsidRPr="00D66D4D" w:rsidRDefault="007834D6" w:rsidP="00E30E1A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D66D4D">
        <w:rPr>
          <w:rFonts w:ascii="Times New Roman" w:eastAsia="Calibri" w:hAnsi="Times New Roman"/>
          <w:bCs/>
          <w:sz w:val="28"/>
          <w:szCs w:val="28"/>
        </w:rPr>
        <w:t>Несмотря на усилия последних лет, направленные на развитие и укре</w:t>
      </w:r>
      <w:r w:rsidRPr="00D66D4D">
        <w:rPr>
          <w:rFonts w:ascii="Times New Roman" w:eastAsia="Calibri" w:hAnsi="Times New Roman"/>
          <w:bCs/>
          <w:sz w:val="28"/>
          <w:szCs w:val="28"/>
        </w:rPr>
        <w:t>п</w:t>
      </w:r>
      <w:r w:rsidRPr="00D66D4D">
        <w:rPr>
          <w:rFonts w:ascii="Times New Roman" w:eastAsia="Calibri" w:hAnsi="Times New Roman"/>
          <w:bCs/>
          <w:sz w:val="28"/>
          <w:szCs w:val="28"/>
        </w:rPr>
        <w:t>ление отрасли «культура», в сфере культуры существует ряд проблем, тр</w:t>
      </w:r>
      <w:r w:rsidRPr="00D66D4D">
        <w:rPr>
          <w:rFonts w:ascii="Times New Roman" w:eastAsia="Calibri" w:hAnsi="Times New Roman"/>
          <w:bCs/>
          <w:sz w:val="28"/>
          <w:szCs w:val="28"/>
        </w:rPr>
        <w:t>е</w:t>
      </w:r>
      <w:r w:rsidRPr="00D66D4D">
        <w:rPr>
          <w:rFonts w:ascii="Times New Roman" w:eastAsia="Calibri" w:hAnsi="Times New Roman"/>
          <w:bCs/>
          <w:sz w:val="28"/>
          <w:szCs w:val="28"/>
        </w:rPr>
        <w:t>бующих решения:</w:t>
      </w:r>
    </w:p>
    <w:p w:rsidR="007834D6" w:rsidRPr="00D66D4D" w:rsidRDefault="00814D60" w:rsidP="00E30E1A">
      <w:pPr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1) 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 xml:space="preserve">необходимо дальнейшее совершенствование работы по сохранению </w:t>
      </w:r>
      <w:r w:rsidR="00010721" w:rsidRPr="00D66D4D">
        <w:rPr>
          <w:rFonts w:ascii="Times New Roman" w:eastAsia="Calibri" w:hAnsi="Times New Roman"/>
          <w:bCs/>
          <w:sz w:val="28"/>
          <w:szCs w:val="28"/>
        </w:rPr>
        <w:t>культурных и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 xml:space="preserve"> нравственных ценностей, развитию межрегиональных, межн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>а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 xml:space="preserve">циональных, межпоселенческих культурных связей, укреплению духовности среди населения </w:t>
      </w:r>
      <w:r w:rsidR="007834D6">
        <w:rPr>
          <w:rFonts w:ascii="Times New Roman" w:eastAsia="Calibri" w:hAnsi="Times New Roman"/>
          <w:bCs/>
          <w:sz w:val="28"/>
          <w:szCs w:val="28"/>
        </w:rPr>
        <w:t>поселения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>, совершенствованию нравственного и патриотич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>е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 xml:space="preserve">ского воспитания на примере исторического прошлого </w:t>
      </w:r>
      <w:r w:rsidR="007834D6">
        <w:rPr>
          <w:rFonts w:ascii="Times New Roman" w:eastAsia="Calibri" w:hAnsi="Times New Roman"/>
          <w:bCs/>
          <w:sz w:val="28"/>
          <w:szCs w:val="28"/>
        </w:rPr>
        <w:t>поселения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>;</w:t>
      </w:r>
    </w:p>
    <w:p w:rsidR="007834D6" w:rsidRPr="00D66D4D" w:rsidRDefault="00814D60" w:rsidP="00E30E1A">
      <w:pPr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2) 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>необходимо осущес</w:t>
      </w:r>
      <w:r w:rsidR="007834D6">
        <w:rPr>
          <w:rFonts w:ascii="Times New Roman" w:eastAsia="Calibri" w:hAnsi="Times New Roman"/>
          <w:bCs/>
          <w:sz w:val="28"/>
          <w:szCs w:val="28"/>
        </w:rPr>
        <w:t>твление финансирования конкурсных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 xml:space="preserve"> и праздни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>ч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>ных мероприятий;</w:t>
      </w:r>
    </w:p>
    <w:p w:rsidR="007834D6" w:rsidRPr="00B32C5A" w:rsidRDefault="00D3122F" w:rsidP="00E30E1A">
      <w:pPr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3) 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>работа по организации досуга населения требует внедрения новых с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>о</w:t>
      </w:r>
      <w:r w:rsidR="007834D6" w:rsidRPr="00D66D4D">
        <w:rPr>
          <w:rFonts w:ascii="Times New Roman" w:eastAsia="Calibri" w:hAnsi="Times New Roman"/>
          <w:bCs/>
          <w:sz w:val="28"/>
          <w:szCs w:val="28"/>
        </w:rPr>
        <w:t>временных форм и методов работы;</w:t>
      </w:r>
    </w:p>
    <w:p w:rsidR="007834D6" w:rsidRPr="00D66D4D" w:rsidRDefault="00D3122F" w:rsidP="00E30E1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7834D6" w:rsidRPr="00D66D4D">
        <w:rPr>
          <w:rFonts w:ascii="Times New Roman" w:eastAsia="Times New Roman" w:hAnsi="Times New Roman"/>
          <w:sz w:val="28"/>
          <w:szCs w:val="28"/>
        </w:rPr>
        <w:t>заработная плата работников культуры, искусства и кинематографии ниже, чем в среднем по отраслям социальной сферы, что не является привл</w:t>
      </w:r>
      <w:r w:rsidR="007834D6" w:rsidRPr="00D66D4D">
        <w:rPr>
          <w:rFonts w:ascii="Times New Roman" w:eastAsia="Times New Roman" w:hAnsi="Times New Roman"/>
          <w:sz w:val="28"/>
          <w:szCs w:val="28"/>
        </w:rPr>
        <w:t>е</w:t>
      </w:r>
      <w:r w:rsidR="007834D6" w:rsidRPr="00D66D4D">
        <w:rPr>
          <w:rFonts w:ascii="Times New Roman" w:eastAsia="Times New Roman" w:hAnsi="Times New Roman"/>
          <w:sz w:val="28"/>
          <w:szCs w:val="28"/>
        </w:rPr>
        <w:t>кательным для молодежи, приводит к старению кадров и их оттоку из отрасли;</w:t>
      </w:r>
    </w:p>
    <w:p w:rsidR="007834D6" w:rsidRPr="00D66D4D" w:rsidRDefault="00D3122F" w:rsidP="00E30E1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7834D6" w:rsidRPr="00D66D4D">
        <w:rPr>
          <w:rFonts w:ascii="Times New Roman" w:eastAsia="Times New Roman" w:hAnsi="Times New Roman"/>
          <w:sz w:val="28"/>
          <w:szCs w:val="28"/>
          <w:lang w:eastAsia="ru-RU"/>
        </w:rPr>
        <w:t>необходимы зн</w:t>
      </w:r>
      <w:r w:rsidR="00F656FD">
        <w:rPr>
          <w:rFonts w:ascii="Times New Roman" w:eastAsia="Times New Roman" w:hAnsi="Times New Roman"/>
          <w:sz w:val="28"/>
          <w:szCs w:val="28"/>
          <w:lang w:eastAsia="ru-RU"/>
        </w:rPr>
        <w:t>ачительные средства на обслуживание пожарно-охранных сигнализаций</w:t>
      </w:r>
      <w:r w:rsidR="007834D6" w:rsidRPr="00D66D4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834D6" w:rsidRPr="00D66D4D" w:rsidRDefault="00D3122F" w:rsidP="00E30E1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7834D6" w:rsidRPr="00D66D4D">
        <w:rPr>
          <w:rFonts w:ascii="Times New Roman" w:eastAsia="Times New Roman" w:hAnsi="Times New Roman"/>
          <w:sz w:val="28"/>
          <w:szCs w:val="28"/>
          <w:lang w:eastAsia="ru-RU"/>
        </w:rPr>
        <w:t>необходимо приобретение и внедрение современ</w:t>
      </w:r>
      <w:r w:rsidR="00F656FD">
        <w:rPr>
          <w:rFonts w:ascii="Times New Roman" w:eastAsia="Times New Roman" w:hAnsi="Times New Roman"/>
          <w:sz w:val="28"/>
          <w:szCs w:val="28"/>
          <w:lang w:eastAsia="ru-RU"/>
        </w:rPr>
        <w:t>ной компьютерной техники</w:t>
      </w:r>
      <w:r w:rsidR="007834D6" w:rsidRPr="00D66D4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834D6" w:rsidRPr="00D66D4D" w:rsidRDefault="00D3122F" w:rsidP="00E30E1A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="007834D6" w:rsidRPr="00D66D4D">
        <w:rPr>
          <w:rFonts w:ascii="Times New Roman" w:eastAsia="Calibri" w:hAnsi="Times New Roman"/>
          <w:sz w:val="28"/>
          <w:szCs w:val="28"/>
        </w:rPr>
        <w:t>д</w:t>
      </w:r>
      <w:r w:rsidR="005A4AA5">
        <w:rPr>
          <w:rFonts w:ascii="Times New Roman" w:eastAsia="Calibri" w:hAnsi="Times New Roman"/>
          <w:sz w:val="28"/>
          <w:szCs w:val="28"/>
        </w:rPr>
        <w:t>ействующая система подготовки и</w:t>
      </w:r>
      <w:r w:rsidR="007834D6" w:rsidRPr="00D66D4D">
        <w:rPr>
          <w:rFonts w:ascii="Times New Roman" w:eastAsia="Calibri" w:hAnsi="Times New Roman"/>
          <w:sz w:val="28"/>
          <w:szCs w:val="28"/>
        </w:rPr>
        <w:t xml:space="preserve"> повышения квалификации кадров, стимулирование труда работников, поддержка молодых специалистов не в полной мере способствует решению кадровой проблемы в отрасли.</w:t>
      </w:r>
    </w:p>
    <w:p w:rsidR="007834D6" w:rsidRPr="00396818" w:rsidRDefault="007834D6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96818">
        <w:rPr>
          <w:rFonts w:ascii="Times New Roman" w:hAnsi="Times New Roman"/>
          <w:sz w:val="28"/>
          <w:szCs w:val="28"/>
          <w:lang w:eastAsia="ru-RU"/>
        </w:rPr>
        <w:t>Структурные изменения в отрасли, связанные с реформой местного с</w:t>
      </w:r>
      <w:r w:rsidRPr="00396818">
        <w:rPr>
          <w:rFonts w:ascii="Times New Roman" w:hAnsi="Times New Roman"/>
          <w:sz w:val="28"/>
          <w:szCs w:val="28"/>
          <w:lang w:eastAsia="ru-RU"/>
        </w:rPr>
        <w:t>а</w:t>
      </w:r>
      <w:r w:rsidRPr="00396818">
        <w:rPr>
          <w:rFonts w:ascii="Times New Roman" w:hAnsi="Times New Roman"/>
          <w:sz w:val="28"/>
          <w:szCs w:val="28"/>
          <w:lang w:eastAsia="ru-RU"/>
        </w:rPr>
        <w:lastRenderedPageBreak/>
        <w:t>моуправления, требуют дополнительных усилий и финансовых вливаний для сохранения единого культурного пространства на уровне муниципальных о</w:t>
      </w:r>
      <w:r w:rsidRPr="00396818">
        <w:rPr>
          <w:rFonts w:ascii="Times New Roman" w:hAnsi="Times New Roman"/>
          <w:sz w:val="28"/>
          <w:szCs w:val="28"/>
          <w:lang w:eastAsia="ru-RU"/>
        </w:rPr>
        <w:t>б</w:t>
      </w:r>
      <w:r w:rsidRPr="00396818">
        <w:rPr>
          <w:rFonts w:ascii="Times New Roman" w:hAnsi="Times New Roman"/>
          <w:sz w:val="28"/>
          <w:szCs w:val="28"/>
          <w:lang w:eastAsia="ru-RU"/>
        </w:rPr>
        <w:t>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7834D6" w:rsidRPr="00396818" w:rsidRDefault="007834D6" w:rsidP="00E30E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96818">
        <w:rPr>
          <w:rFonts w:ascii="Times New Roman" w:hAnsi="Times New Roman"/>
          <w:sz w:val="28"/>
          <w:szCs w:val="28"/>
          <w:lang w:eastAsia="ru-RU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</w:t>
      </w:r>
      <w:r w:rsidRPr="00396818">
        <w:rPr>
          <w:rFonts w:ascii="Times New Roman" w:hAnsi="Times New Roman"/>
          <w:sz w:val="28"/>
          <w:szCs w:val="28"/>
          <w:lang w:eastAsia="ru-RU"/>
        </w:rPr>
        <w:t>ь</w:t>
      </w:r>
      <w:r w:rsidRPr="00396818">
        <w:rPr>
          <w:rFonts w:ascii="Times New Roman" w:hAnsi="Times New Roman"/>
          <w:sz w:val="28"/>
          <w:szCs w:val="28"/>
          <w:lang w:eastAsia="ru-RU"/>
        </w:rPr>
        <w:t>ной поддержки общественно значимых творческих инициатив.</w:t>
      </w:r>
    </w:p>
    <w:p w:rsidR="007834D6" w:rsidRPr="00396818" w:rsidRDefault="007834D6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96818">
        <w:rPr>
          <w:rFonts w:ascii="Times New Roman" w:hAnsi="Times New Roman"/>
          <w:sz w:val="28"/>
          <w:szCs w:val="28"/>
          <w:lang w:eastAsia="ru-RU"/>
        </w:rPr>
        <w:t>Процессы информатизации современной жизни настоятельно требуют от учреждений культуры, искусства и кинематографии внедрения информац</w:t>
      </w:r>
      <w:r w:rsidRPr="00396818">
        <w:rPr>
          <w:rFonts w:ascii="Times New Roman" w:hAnsi="Times New Roman"/>
          <w:sz w:val="28"/>
          <w:szCs w:val="28"/>
          <w:lang w:eastAsia="ru-RU"/>
        </w:rPr>
        <w:t>и</w:t>
      </w:r>
      <w:r w:rsidRPr="00396818">
        <w:rPr>
          <w:rFonts w:ascii="Times New Roman" w:hAnsi="Times New Roman"/>
          <w:sz w:val="28"/>
          <w:szCs w:val="28"/>
          <w:lang w:eastAsia="ru-RU"/>
        </w:rPr>
        <w:t>онных технологий с целью более оперативного и качественного удовлетво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запросов посетителей.</w:t>
      </w:r>
    </w:p>
    <w:p w:rsidR="000572B8" w:rsidRPr="00010C60" w:rsidRDefault="007834D6" w:rsidP="00E30E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18">
        <w:rPr>
          <w:rFonts w:ascii="Times New Roman" w:hAnsi="Times New Roman"/>
          <w:sz w:val="28"/>
          <w:szCs w:val="28"/>
          <w:lang w:eastAsia="ru-RU"/>
        </w:rPr>
        <w:t>Требует совершенствования деятельность по обеспечени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96818">
        <w:rPr>
          <w:rFonts w:ascii="Times New Roman" w:hAnsi="Times New Roman"/>
          <w:sz w:val="28"/>
          <w:szCs w:val="28"/>
          <w:lang w:eastAsia="ru-RU"/>
        </w:rPr>
        <w:t xml:space="preserve"> безопасности участников массовых культурно</w:t>
      </w:r>
      <w:r w:rsidR="00030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6818">
        <w:rPr>
          <w:rFonts w:ascii="Times New Roman" w:hAnsi="Times New Roman"/>
          <w:sz w:val="28"/>
          <w:szCs w:val="28"/>
          <w:lang w:eastAsia="ru-RU"/>
        </w:rPr>
        <w:t>-</w:t>
      </w:r>
      <w:r w:rsidR="00030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6818">
        <w:rPr>
          <w:rFonts w:ascii="Times New Roman" w:hAnsi="Times New Roman"/>
          <w:sz w:val="28"/>
          <w:szCs w:val="28"/>
          <w:lang w:eastAsia="ru-RU"/>
        </w:rPr>
        <w:t>досуговых мероприятий. Особого внимания требует проведение пожарно-охранных мероприятий на объектах культуры.</w:t>
      </w:r>
    </w:p>
    <w:p w:rsidR="00925CD2" w:rsidRPr="00131AA8" w:rsidRDefault="007A2BBA" w:rsidP="00E30E1A">
      <w:pPr>
        <w:tabs>
          <w:tab w:val="left" w:pos="79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1AA8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D100EB" w:rsidRPr="00131AA8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важной сф</w:t>
      </w:r>
      <w:r w:rsidR="00925CD2" w:rsidRPr="00131AA8">
        <w:rPr>
          <w:rFonts w:ascii="Times New Roman" w:eastAsia="Times New Roman" w:hAnsi="Times New Roman"/>
          <w:sz w:val="28"/>
          <w:szCs w:val="28"/>
          <w:lang w:eastAsia="ru-RU"/>
        </w:rPr>
        <w:t>ерой развития поселения является поддержка гра</w:t>
      </w:r>
      <w:r w:rsidR="00925CD2" w:rsidRPr="00131AA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925CD2" w:rsidRPr="00131AA8">
        <w:rPr>
          <w:rFonts w:ascii="Times New Roman" w:eastAsia="Times New Roman" w:hAnsi="Times New Roman"/>
          <w:sz w:val="28"/>
          <w:szCs w:val="28"/>
          <w:lang w:eastAsia="ru-RU"/>
        </w:rPr>
        <w:t xml:space="preserve">дан пожилого возраста. </w:t>
      </w:r>
      <w:r w:rsidR="00925CD2" w:rsidRPr="00131AA8">
        <w:rPr>
          <w:rFonts w:ascii="Times New Roman" w:hAnsi="Times New Roman"/>
          <w:bCs/>
          <w:sz w:val="28"/>
          <w:szCs w:val="28"/>
        </w:rPr>
        <w:t xml:space="preserve">На территории Медведовского сельского поселения проживают около 5131 граждан пожилого возраста. Из них </w:t>
      </w:r>
      <w:r w:rsidR="009A47C0">
        <w:rPr>
          <w:rFonts w:ascii="Times New Roman" w:hAnsi="Times New Roman"/>
          <w:bCs/>
          <w:sz w:val="28"/>
          <w:szCs w:val="28"/>
        </w:rPr>
        <w:t>два</w:t>
      </w:r>
      <w:r w:rsidR="00925CD2" w:rsidRPr="00131AA8">
        <w:rPr>
          <w:rFonts w:ascii="Times New Roman" w:hAnsi="Times New Roman"/>
          <w:bCs/>
          <w:sz w:val="28"/>
          <w:szCs w:val="28"/>
        </w:rPr>
        <w:t xml:space="preserve"> участник</w:t>
      </w:r>
      <w:r w:rsidR="009A47C0">
        <w:rPr>
          <w:rFonts w:ascii="Times New Roman" w:hAnsi="Times New Roman"/>
          <w:bCs/>
          <w:sz w:val="28"/>
          <w:szCs w:val="28"/>
        </w:rPr>
        <w:t>а</w:t>
      </w:r>
      <w:r w:rsidR="00925CD2" w:rsidRPr="00131AA8">
        <w:rPr>
          <w:rFonts w:ascii="Times New Roman" w:hAnsi="Times New Roman"/>
          <w:bCs/>
          <w:sz w:val="28"/>
          <w:szCs w:val="28"/>
        </w:rPr>
        <w:t xml:space="preserve"> ВОВ и военных действий, 302 участника трудового фронта, ветеранов труда – 1530, инвалидов </w:t>
      </w:r>
      <w:r w:rsidR="00E30E1A">
        <w:rPr>
          <w:rFonts w:ascii="Times New Roman" w:hAnsi="Times New Roman"/>
          <w:bCs/>
          <w:sz w:val="28"/>
          <w:szCs w:val="28"/>
        </w:rPr>
        <w:t>- 604</w:t>
      </w:r>
      <w:r w:rsidR="00925CD2" w:rsidRPr="00131AA8">
        <w:rPr>
          <w:rFonts w:ascii="Times New Roman" w:hAnsi="Times New Roman"/>
          <w:bCs/>
          <w:sz w:val="28"/>
          <w:szCs w:val="28"/>
        </w:rPr>
        <w:t>.</w:t>
      </w:r>
    </w:p>
    <w:p w:rsidR="00925CD2" w:rsidRDefault="00925CD2" w:rsidP="00E30E1A">
      <w:pPr>
        <w:tabs>
          <w:tab w:val="left" w:pos="79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1AA8">
        <w:rPr>
          <w:rFonts w:ascii="Times New Roman" w:hAnsi="Times New Roman"/>
          <w:bCs/>
          <w:sz w:val="28"/>
          <w:szCs w:val="28"/>
        </w:rPr>
        <w:t>Старение населения, как и наступление старости у отдельного человека, сопровождается ростом зависимости пожилых людей от экономически и соц</w:t>
      </w:r>
      <w:r w:rsidRPr="00131AA8">
        <w:rPr>
          <w:rFonts w:ascii="Times New Roman" w:hAnsi="Times New Roman"/>
          <w:bCs/>
          <w:sz w:val="28"/>
          <w:szCs w:val="28"/>
        </w:rPr>
        <w:t>и</w:t>
      </w:r>
      <w:r w:rsidRPr="00131AA8">
        <w:rPr>
          <w:rFonts w:ascii="Times New Roman" w:hAnsi="Times New Roman"/>
          <w:bCs/>
          <w:sz w:val="28"/>
          <w:szCs w:val="28"/>
        </w:rPr>
        <w:t>ально активного населения. Многие пожилые люди в современных социально-экономических условиях чувствуют свою неприспособленн</w:t>
      </w:r>
      <w:r w:rsidR="001F1E6E">
        <w:rPr>
          <w:rFonts w:ascii="Times New Roman" w:hAnsi="Times New Roman"/>
          <w:bCs/>
          <w:sz w:val="28"/>
          <w:szCs w:val="28"/>
        </w:rPr>
        <w:t>ость и социальную невостребованн</w:t>
      </w:r>
      <w:r w:rsidRPr="00131AA8">
        <w:rPr>
          <w:rFonts w:ascii="Times New Roman" w:hAnsi="Times New Roman"/>
          <w:bCs/>
          <w:sz w:val="28"/>
          <w:szCs w:val="28"/>
        </w:rPr>
        <w:t>ость. Возможности для полноценного участия в общественной жизни у них ограничены. Чтобы граждане пожилого возраста были охвачены вниманием, активно участвовали в общественной жизни станицы, принимае</w:t>
      </w:r>
      <w:r w:rsidRPr="00131AA8">
        <w:rPr>
          <w:rFonts w:ascii="Times New Roman" w:hAnsi="Times New Roman"/>
          <w:bCs/>
          <w:sz w:val="28"/>
          <w:szCs w:val="28"/>
        </w:rPr>
        <w:t>т</w:t>
      </w:r>
      <w:r w:rsidRPr="00131AA8">
        <w:rPr>
          <w:rFonts w:ascii="Times New Roman" w:hAnsi="Times New Roman"/>
          <w:bCs/>
          <w:sz w:val="28"/>
          <w:szCs w:val="28"/>
        </w:rPr>
        <w:t>ся программа «Старшее поколение».</w:t>
      </w:r>
    </w:p>
    <w:p w:rsidR="00425D70" w:rsidRPr="00425D70" w:rsidRDefault="002C5E01" w:rsidP="00E30E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Помимо граждан пожилого возраста </w:t>
      </w:r>
      <w:r w:rsidR="00425D70">
        <w:rPr>
          <w:rFonts w:ascii="Times New Roman" w:hAnsi="Times New Roman"/>
          <w:bCs/>
          <w:sz w:val="28"/>
          <w:szCs w:val="28"/>
        </w:rPr>
        <w:t>н</w:t>
      </w:r>
      <w:r w:rsidR="00425D70" w:rsidRPr="00425D70">
        <w:rPr>
          <w:rFonts w:ascii="Times New Roman" w:hAnsi="Times New Roman"/>
          <w:sz w:val="28"/>
          <w:szCs w:val="28"/>
        </w:rPr>
        <w:t>а территории Медведовского сел</w:t>
      </w:r>
      <w:r w:rsidR="00425D70" w:rsidRPr="00425D70">
        <w:rPr>
          <w:rFonts w:ascii="Times New Roman" w:hAnsi="Times New Roman"/>
          <w:sz w:val="28"/>
          <w:szCs w:val="28"/>
        </w:rPr>
        <w:t>ь</w:t>
      </w:r>
      <w:r w:rsidR="00425D70" w:rsidRPr="00425D70">
        <w:rPr>
          <w:rFonts w:ascii="Times New Roman" w:hAnsi="Times New Roman"/>
          <w:sz w:val="28"/>
          <w:szCs w:val="28"/>
        </w:rPr>
        <w:t>ского поселения проживает 17 776 человек. Из них от 0 до 30 лет – 5346 чел</w:t>
      </w:r>
      <w:r w:rsidR="00425D70" w:rsidRPr="00425D70">
        <w:rPr>
          <w:rFonts w:ascii="Times New Roman" w:hAnsi="Times New Roman"/>
          <w:sz w:val="28"/>
          <w:szCs w:val="28"/>
        </w:rPr>
        <w:t>о</w:t>
      </w:r>
      <w:r w:rsidR="00425D70" w:rsidRPr="00425D70">
        <w:rPr>
          <w:rFonts w:ascii="Times New Roman" w:hAnsi="Times New Roman"/>
          <w:sz w:val="28"/>
          <w:szCs w:val="28"/>
        </w:rPr>
        <w:t>век, от 0 до 18 лет – 2600 человек, молодежь от 14 до 30 лет – 3750 человек.</w:t>
      </w:r>
    </w:p>
    <w:p w:rsidR="00425D70" w:rsidRPr="00425D70" w:rsidRDefault="00425D70" w:rsidP="00E30E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5D70">
        <w:rPr>
          <w:rFonts w:ascii="Times New Roman" w:hAnsi="Times New Roman"/>
          <w:sz w:val="28"/>
          <w:szCs w:val="28"/>
        </w:rPr>
        <w:t>В Медведовском сельском поселении находятся три общеобразовател</w:t>
      </w:r>
      <w:r w:rsidRPr="00425D70">
        <w:rPr>
          <w:rFonts w:ascii="Times New Roman" w:hAnsi="Times New Roman"/>
          <w:sz w:val="28"/>
          <w:szCs w:val="28"/>
        </w:rPr>
        <w:t>ь</w:t>
      </w:r>
      <w:r w:rsidRPr="00425D70">
        <w:rPr>
          <w:rFonts w:ascii="Times New Roman" w:hAnsi="Times New Roman"/>
          <w:sz w:val="28"/>
          <w:szCs w:val="28"/>
        </w:rPr>
        <w:t>ных школы,</w:t>
      </w:r>
      <w:r w:rsidR="00030267">
        <w:rPr>
          <w:rFonts w:ascii="Times New Roman" w:hAnsi="Times New Roman"/>
          <w:sz w:val="28"/>
          <w:szCs w:val="28"/>
        </w:rPr>
        <w:t xml:space="preserve"> шесть детских садов, М</w:t>
      </w:r>
      <w:r w:rsidRPr="00425D70">
        <w:rPr>
          <w:rFonts w:ascii="Times New Roman" w:hAnsi="Times New Roman"/>
          <w:sz w:val="28"/>
          <w:szCs w:val="28"/>
        </w:rPr>
        <w:t>едведовский детский дом, перерабат</w:t>
      </w:r>
      <w:r w:rsidRPr="00425D70">
        <w:rPr>
          <w:rFonts w:ascii="Times New Roman" w:hAnsi="Times New Roman"/>
          <w:sz w:val="28"/>
          <w:szCs w:val="28"/>
        </w:rPr>
        <w:t>ы</w:t>
      </w:r>
      <w:r w:rsidRPr="00425D70">
        <w:rPr>
          <w:rFonts w:ascii="Times New Roman" w:hAnsi="Times New Roman"/>
          <w:sz w:val="28"/>
          <w:szCs w:val="28"/>
        </w:rPr>
        <w:t>вающие предприятия, коррекционная школа и психоневрологический инте</w:t>
      </w:r>
      <w:r w:rsidRPr="00425D70">
        <w:rPr>
          <w:rFonts w:ascii="Times New Roman" w:hAnsi="Times New Roman"/>
          <w:sz w:val="28"/>
          <w:szCs w:val="28"/>
        </w:rPr>
        <w:t>р</w:t>
      </w:r>
      <w:r w:rsidRPr="00425D70">
        <w:rPr>
          <w:rFonts w:ascii="Times New Roman" w:hAnsi="Times New Roman"/>
          <w:sz w:val="28"/>
          <w:szCs w:val="28"/>
        </w:rPr>
        <w:t xml:space="preserve">нат, участковая больница. </w:t>
      </w:r>
    </w:p>
    <w:p w:rsidR="00425D70" w:rsidRDefault="00425D70" w:rsidP="00E30E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5D70">
        <w:rPr>
          <w:rFonts w:ascii="Times New Roman" w:hAnsi="Times New Roman"/>
          <w:sz w:val="28"/>
          <w:szCs w:val="28"/>
        </w:rPr>
        <w:t>Подпрограмма</w:t>
      </w:r>
      <w:r w:rsidR="00F94EA7">
        <w:rPr>
          <w:rFonts w:ascii="Times New Roman" w:hAnsi="Times New Roman"/>
          <w:sz w:val="28"/>
          <w:szCs w:val="28"/>
        </w:rPr>
        <w:t xml:space="preserve"> </w:t>
      </w:r>
      <w:r w:rsidRPr="00425D70">
        <w:rPr>
          <w:rFonts w:ascii="Times New Roman" w:hAnsi="Times New Roman"/>
          <w:sz w:val="28"/>
          <w:szCs w:val="28"/>
        </w:rPr>
        <w:t>«Юбилейные и знаменательные даты</w:t>
      </w:r>
      <w:r w:rsidR="00010C60">
        <w:rPr>
          <w:rFonts w:ascii="Times New Roman" w:hAnsi="Times New Roman"/>
          <w:sz w:val="28"/>
          <w:szCs w:val="28"/>
        </w:rPr>
        <w:t>»</w:t>
      </w:r>
      <w:r w:rsidRPr="00425D70">
        <w:rPr>
          <w:rFonts w:ascii="Times New Roman" w:hAnsi="Times New Roman"/>
          <w:sz w:val="28"/>
          <w:szCs w:val="28"/>
        </w:rPr>
        <w:t xml:space="preserve"> в Медведовском сельском поселении Тимаше</w:t>
      </w:r>
      <w:r w:rsidR="008C0D45">
        <w:rPr>
          <w:rFonts w:ascii="Times New Roman" w:hAnsi="Times New Roman"/>
          <w:sz w:val="28"/>
          <w:szCs w:val="28"/>
        </w:rPr>
        <w:t>вского района на 2018-2020</w:t>
      </w:r>
      <w:r w:rsidR="00010C60">
        <w:rPr>
          <w:rFonts w:ascii="Times New Roman" w:hAnsi="Times New Roman"/>
          <w:sz w:val="28"/>
          <w:szCs w:val="28"/>
        </w:rPr>
        <w:t xml:space="preserve"> годы</w:t>
      </w:r>
      <w:r w:rsidRPr="00425D70">
        <w:rPr>
          <w:rFonts w:ascii="Times New Roman" w:hAnsi="Times New Roman"/>
          <w:sz w:val="28"/>
          <w:szCs w:val="28"/>
        </w:rPr>
        <w:t xml:space="preserve"> принимается для того, чтобы все граждане, независимо от возраста, национальности, соц</w:t>
      </w:r>
      <w:r w:rsidRPr="00425D70">
        <w:rPr>
          <w:rFonts w:ascii="Times New Roman" w:hAnsi="Times New Roman"/>
          <w:sz w:val="28"/>
          <w:szCs w:val="28"/>
        </w:rPr>
        <w:t>и</w:t>
      </w:r>
      <w:r w:rsidRPr="00425D70">
        <w:rPr>
          <w:rFonts w:ascii="Times New Roman" w:hAnsi="Times New Roman"/>
          <w:sz w:val="28"/>
          <w:szCs w:val="28"/>
        </w:rPr>
        <w:t>ального положения в обществе, были охвачены вниманием, имели возмо</w:t>
      </w:r>
      <w:r w:rsidRPr="00425D70">
        <w:rPr>
          <w:rFonts w:ascii="Times New Roman" w:hAnsi="Times New Roman"/>
          <w:sz w:val="28"/>
          <w:szCs w:val="28"/>
        </w:rPr>
        <w:t>ж</w:t>
      </w:r>
      <w:r w:rsidRPr="00425D70">
        <w:rPr>
          <w:rFonts w:ascii="Times New Roman" w:hAnsi="Times New Roman"/>
          <w:sz w:val="28"/>
          <w:szCs w:val="28"/>
        </w:rPr>
        <w:t>ность для полноценного и активного участия в общественной жизни посел</w:t>
      </w:r>
      <w:r w:rsidRPr="00425D70">
        <w:rPr>
          <w:rFonts w:ascii="Times New Roman" w:hAnsi="Times New Roman"/>
          <w:sz w:val="28"/>
          <w:szCs w:val="28"/>
        </w:rPr>
        <w:t>е</w:t>
      </w:r>
      <w:r w:rsidRPr="00425D70">
        <w:rPr>
          <w:rFonts w:ascii="Times New Roman" w:hAnsi="Times New Roman"/>
          <w:sz w:val="28"/>
          <w:szCs w:val="28"/>
        </w:rPr>
        <w:t xml:space="preserve">ния. </w:t>
      </w:r>
    </w:p>
    <w:p w:rsidR="00010C60" w:rsidRDefault="00010C60" w:rsidP="00F94E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818">
        <w:rPr>
          <w:rFonts w:ascii="Times New Roman" w:hAnsi="Times New Roman"/>
          <w:sz w:val="28"/>
          <w:szCs w:val="28"/>
          <w:lang w:eastAsia="ru-RU"/>
        </w:rPr>
        <w:t>Использование программно-целевого метода позволит поддержать и профинансировать наиболее социально значимые т</w:t>
      </w:r>
      <w:r w:rsidR="005A4AA5">
        <w:rPr>
          <w:rFonts w:ascii="Times New Roman" w:hAnsi="Times New Roman"/>
          <w:sz w:val="28"/>
          <w:szCs w:val="28"/>
          <w:lang w:eastAsia="ru-RU"/>
        </w:rPr>
        <w:t>ворческие проекты, связа</w:t>
      </w:r>
      <w:r w:rsidR="005A4AA5">
        <w:rPr>
          <w:rFonts w:ascii="Times New Roman" w:hAnsi="Times New Roman"/>
          <w:sz w:val="28"/>
          <w:szCs w:val="28"/>
          <w:lang w:eastAsia="ru-RU"/>
        </w:rPr>
        <w:t>н</w:t>
      </w:r>
      <w:r w:rsidR="005A4AA5">
        <w:rPr>
          <w:rFonts w:ascii="Times New Roman" w:hAnsi="Times New Roman"/>
          <w:sz w:val="28"/>
          <w:szCs w:val="28"/>
          <w:lang w:eastAsia="ru-RU"/>
        </w:rPr>
        <w:t>ные</w:t>
      </w:r>
      <w:r w:rsidRPr="00396818">
        <w:rPr>
          <w:rFonts w:ascii="Times New Roman" w:hAnsi="Times New Roman"/>
          <w:sz w:val="28"/>
          <w:szCs w:val="28"/>
          <w:lang w:eastAsia="ru-RU"/>
        </w:rPr>
        <w:t xml:space="preserve"> с внутренними процессами развития отрасли </w:t>
      </w:r>
      <w:r w:rsidR="00C20463" w:rsidRPr="00425D70">
        <w:rPr>
          <w:rFonts w:ascii="Times New Roman" w:hAnsi="Times New Roman"/>
          <w:sz w:val="28"/>
          <w:szCs w:val="28"/>
        </w:rPr>
        <w:t>«</w:t>
      </w:r>
      <w:r w:rsidRPr="00396818">
        <w:rPr>
          <w:rFonts w:ascii="Times New Roman" w:hAnsi="Times New Roman"/>
          <w:sz w:val="28"/>
          <w:szCs w:val="28"/>
          <w:lang w:eastAsia="ru-RU"/>
        </w:rPr>
        <w:t>Культура, искусство и к</w:t>
      </w:r>
      <w:r w:rsidRPr="00396818">
        <w:rPr>
          <w:rFonts w:ascii="Times New Roman" w:hAnsi="Times New Roman"/>
          <w:sz w:val="28"/>
          <w:szCs w:val="28"/>
          <w:lang w:eastAsia="ru-RU"/>
        </w:rPr>
        <w:t>и</w:t>
      </w:r>
      <w:r w:rsidRPr="00396818">
        <w:rPr>
          <w:rFonts w:ascii="Times New Roman" w:hAnsi="Times New Roman"/>
          <w:sz w:val="28"/>
          <w:szCs w:val="28"/>
          <w:lang w:eastAsia="ru-RU"/>
        </w:rPr>
        <w:t>нематография</w:t>
      </w:r>
      <w:r w:rsidR="00C204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66D4D">
        <w:rPr>
          <w:rFonts w:ascii="Times New Roman" w:eastAsia="Times New Roman" w:hAnsi="Times New Roman"/>
          <w:sz w:val="28"/>
          <w:szCs w:val="28"/>
          <w:lang w:eastAsia="ru-RU"/>
        </w:rPr>
        <w:t>Принятие и реализация мероприятий Программы программно-целевыми методами позволит улучшить организацию досуга населения, акт</w:t>
      </w:r>
      <w:r w:rsidRPr="00D66D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6D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визировать его участие в культурной жизни, последовательно решать сущес</w:t>
      </w:r>
      <w:r w:rsidRPr="00D66D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6D4D">
        <w:rPr>
          <w:rFonts w:ascii="Times New Roman" w:eastAsia="Times New Roman" w:hAnsi="Times New Roman"/>
          <w:sz w:val="28"/>
          <w:szCs w:val="28"/>
          <w:lang w:eastAsia="ru-RU"/>
        </w:rPr>
        <w:t>вующие проблемы в отрасли.</w:t>
      </w:r>
    </w:p>
    <w:p w:rsidR="007521CB" w:rsidRDefault="007521CB" w:rsidP="00E30E1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1CB">
        <w:rPr>
          <w:rFonts w:ascii="Times New Roman" w:eastAsia="Times New Roman" w:hAnsi="Times New Roman"/>
          <w:sz w:val="28"/>
          <w:szCs w:val="28"/>
        </w:rPr>
        <w:t>Подпрограмма«По гармонизации межнациональных отношений и разв</w:t>
      </w:r>
      <w:r w:rsidRPr="007521CB">
        <w:rPr>
          <w:rFonts w:ascii="Times New Roman" w:eastAsia="Times New Roman" w:hAnsi="Times New Roman"/>
          <w:sz w:val="28"/>
          <w:szCs w:val="28"/>
        </w:rPr>
        <w:t>и</w:t>
      </w:r>
      <w:r w:rsidRPr="007521CB">
        <w:rPr>
          <w:rFonts w:ascii="Times New Roman" w:eastAsia="Times New Roman" w:hAnsi="Times New Roman"/>
          <w:sz w:val="28"/>
          <w:szCs w:val="28"/>
        </w:rPr>
        <w:t>тию национальных культур в Медведовском сельском поселении Тимаше</w:t>
      </w:r>
      <w:r w:rsidRPr="007521CB">
        <w:rPr>
          <w:rFonts w:ascii="Times New Roman" w:eastAsia="Times New Roman" w:hAnsi="Times New Roman"/>
          <w:sz w:val="28"/>
          <w:szCs w:val="28"/>
        </w:rPr>
        <w:t>в</w:t>
      </w:r>
      <w:r w:rsidRPr="007521CB">
        <w:rPr>
          <w:rFonts w:ascii="Times New Roman" w:eastAsia="Times New Roman" w:hAnsi="Times New Roman"/>
          <w:sz w:val="28"/>
          <w:szCs w:val="28"/>
        </w:rPr>
        <w:t>ского района на 201</w:t>
      </w:r>
      <w:r w:rsidR="0037361C">
        <w:rPr>
          <w:rFonts w:ascii="Times New Roman" w:eastAsia="Times New Roman" w:hAnsi="Times New Roman"/>
          <w:sz w:val="28"/>
          <w:szCs w:val="28"/>
        </w:rPr>
        <w:t>8</w:t>
      </w:r>
      <w:r w:rsidRPr="007521CB">
        <w:rPr>
          <w:rFonts w:ascii="Times New Roman" w:eastAsia="Times New Roman" w:hAnsi="Times New Roman"/>
          <w:sz w:val="28"/>
          <w:szCs w:val="28"/>
        </w:rPr>
        <w:t>-2020 годы» принимается для того, чтобы все граждане, независимо от национальности имели возможность для полноценного и а</w:t>
      </w:r>
      <w:r w:rsidRPr="007521CB">
        <w:rPr>
          <w:rFonts w:ascii="Times New Roman" w:eastAsia="Times New Roman" w:hAnsi="Times New Roman"/>
          <w:sz w:val="28"/>
          <w:szCs w:val="28"/>
        </w:rPr>
        <w:t>к</w:t>
      </w:r>
      <w:r w:rsidRPr="007521CB">
        <w:rPr>
          <w:rFonts w:ascii="Times New Roman" w:eastAsia="Times New Roman" w:hAnsi="Times New Roman"/>
          <w:sz w:val="28"/>
          <w:szCs w:val="28"/>
        </w:rPr>
        <w:t>тивного участия в общественной жизни поселения</w:t>
      </w:r>
      <w:r>
        <w:rPr>
          <w:rFonts w:ascii="Calibri" w:eastAsia="Times New Roman" w:hAnsi="Calibri"/>
          <w:sz w:val="28"/>
          <w:szCs w:val="28"/>
        </w:rPr>
        <w:t>.</w:t>
      </w:r>
    </w:p>
    <w:p w:rsidR="0016251A" w:rsidRDefault="0016251A" w:rsidP="00E30E1A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sub_200"/>
    </w:p>
    <w:p w:rsidR="000277B4" w:rsidRDefault="000572B8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6818">
        <w:rPr>
          <w:rFonts w:ascii="Times New Roman" w:hAnsi="Times New Roman"/>
          <w:b/>
          <w:bCs/>
          <w:sz w:val="28"/>
          <w:szCs w:val="28"/>
          <w:lang w:eastAsia="ru-RU"/>
        </w:rPr>
        <w:t>2. Цели, задачи</w:t>
      </w:r>
      <w:r w:rsidR="007834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целевые показатели,</w:t>
      </w:r>
      <w:r w:rsidR="005A4A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сроки</w:t>
      </w:r>
    </w:p>
    <w:p w:rsidR="000572B8" w:rsidRDefault="000572B8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68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реализации муниципальной программы</w:t>
      </w:r>
    </w:p>
    <w:p w:rsidR="000277B4" w:rsidRPr="00396818" w:rsidRDefault="000277B4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5"/>
    <w:p w:rsidR="000572B8" w:rsidRDefault="000572B8" w:rsidP="00E30E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396818">
        <w:rPr>
          <w:rFonts w:ascii="Times New Roman" w:hAnsi="Times New Roman"/>
          <w:sz w:val="28"/>
          <w:szCs w:val="28"/>
          <w:lang w:eastAsia="ru-RU"/>
        </w:rPr>
        <w:t>Целями муниципальной программы являются</w:t>
      </w:r>
      <w:r w:rsidR="00A96A53">
        <w:rPr>
          <w:rFonts w:ascii="Times New Roman" w:hAnsi="Times New Roman"/>
          <w:sz w:val="28"/>
          <w:szCs w:val="28"/>
          <w:lang w:eastAsia="ru-RU"/>
        </w:rPr>
        <w:t>:</w:t>
      </w:r>
    </w:p>
    <w:p w:rsidR="00082C77" w:rsidRPr="003D1EDC" w:rsidRDefault="00A96A53" w:rsidP="00E30E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82C77" w:rsidRPr="003D1EDC">
        <w:rPr>
          <w:rFonts w:ascii="Times New Roman" w:hAnsi="Times New Roman"/>
          <w:sz w:val="28"/>
          <w:szCs w:val="28"/>
        </w:rPr>
        <w:t>развитие и реализация культурного и духовного потенциала каждой личности</w:t>
      </w:r>
      <w:r w:rsidR="00082C77" w:rsidRPr="00306406">
        <w:rPr>
          <w:rFonts w:ascii="Times New Roman" w:hAnsi="Times New Roman"/>
          <w:sz w:val="28"/>
          <w:szCs w:val="28"/>
        </w:rPr>
        <w:t xml:space="preserve"> различных возрастных и социальных слоев населения</w:t>
      </w:r>
      <w:r w:rsidR="00030267">
        <w:rPr>
          <w:rFonts w:ascii="Times New Roman" w:hAnsi="Times New Roman"/>
          <w:sz w:val="28"/>
          <w:szCs w:val="28"/>
        </w:rPr>
        <w:t xml:space="preserve"> </w:t>
      </w:r>
      <w:r w:rsidR="00082C77">
        <w:rPr>
          <w:rFonts w:ascii="Times New Roman" w:hAnsi="Times New Roman"/>
          <w:sz w:val="28"/>
          <w:szCs w:val="28"/>
        </w:rPr>
        <w:t>поселения;</w:t>
      </w:r>
    </w:p>
    <w:p w:rsidR="00D01FB8" w:rsidRDefault="00A96A53" w:rsidP="00E30E1A">
      <w:pPr>
        <w:pStyle w:val="ConsNorma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082C77" w:rsidRPr="003D1E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</w:t>
      </w:r>
      <w:r w:rsidR="00082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эффективности муниципального </w:t>
      </w:r>
      <w:r w:rsidR="00082C77" w:rsidRPr="003D1EDC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в сф</w:t>
      </w:r>
      <w:r w:rsidR="00082C7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 культуры Медведовского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1FB8" w:rsidRPr="00D01FB8" w:rsidRDefault="00A96A53" w:rsidP="00E30E1A">
      <w:pPr>
        <w:pStyle w:val="ConsNorma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1FB8" w:rsidRPr="00D01FB8">
        <w:rPr>
          <w:rFonts w:ascii="Times New Roman" w:hAnsi="Times New Roman" w:cs="Times New Roman"/>
          <w:sz w:val="28"/>
          <w:szCs w:val="28"/>
        </w:rPr>
        <w:t xml:space="preserve"> укрепление межнационального и межконфессионального согласия;</w:t>
      </w:r>
    </w:p>
    <w:p w:rsidR="00D01FB8" w:rsidRPr="00D01FB8" w:rsidRDefault="00A96A53" w:rsidP="00E30E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01FB8" w:rsidRPr="00D01FB8">
        <w:rPr>
          <w:rFonts w:ascii="Times New Roman" w:hAnsi="Times New Roman"/>
          <w:sz w:val="28"/>
          <w:szCs w:val="28"/>
        </w:rPr>
        <w:t>сохранение и развитие языков и культур народов Российской Федер</w:t>
      </w:r>
      <w:r w:rsidR="00D01FB8" w:rsidRPr="00D01FB8">
        <w:rPr>
          <w:rFonts w:ascii="Times New Roman" w:hAnsi="Times New Roman"/>
          <w:sz w:val="28"/>
          <w:szCs w:val="28"/>
        </w:rPr>
        <w:t>а</w:t>
      </w:r>
      <w:r w:rsidR="00D01FB8" w:rsidRPr="00D01FB8">
        <w:rPr>
          <w:rFonts w:ascii="Times New Roman" w:hAnsi="Times New Roman"/>
          <w:sz w:val="28"/>
          <w:szCs w:val="28"/>
        </w:rPr>
        <w:t>ции, проживающих на территории Медведовского сельского поселения;</w:t>
      </w:r>
    </w:p>
    <w:p w:rsidR="00082C77" w:rsidRDefault="00A96A53" w:rsidP="00E30E1A">
      <w:pPr>
        <w:pStyle w:val="ConsPlusNonformat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01FB8" w:rsidRPr="00877DA3">
        <w:rPr>
          <w:rFonts w:ascii="Times New Roman" w:hAnsi="Times New Roman" w:cs="Times New Roman"/>
          <w:sz w:val="28"/>
          <w:szCs w:val="28"/>
        </w:rPr>
        <w:t>профилактика межнациональных (межэтнических)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4D6" w:rsidRDefault="007834D6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достижения целей </w:t>
      </w:r>
      <w:r w:rsidRPr="00396818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 решить следующие задачи:</w:t>
      </w:r>
    </w:p>
    <w:p w:rsidR="00082C77" w:rsidRPr="003D1EDC" w:rsidRDefault="007834D6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96A53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82C77" w:rsidRPr="003D1EDC">
        <w:rPr>
          <w:rFonts w:ascii="Times New Roman" w:hAnsi="Times New Roman"/>
          <w:sz w:val="28"/>
          <w:szCs w:val="28"/>
        </w:rPr>
        <w:t>улучшение качества услуг, предоставляемых учреж</w:t>
      </w:r>
      <w:r w:rsidR="00082C77">
        <w:rPr>
          <w:rFonts w:ascii="Times New Roman" w:hAnsi="Times New Roman"/>
          <w:sz w:val="28"/>
          <w:szCs w:val="28"/>
        </w:rPr>
        <w:t>дениями культуры Медведовского сельского поселения;</w:t>
      </w:r>
    </w:p>
    <w:p w:rsidR="00D01FB8" w:rsidRDefault="00A96A53" w:rsidP="00E30E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82C77" w:rsidRPr="003D1EDC">
        <w:rPr>
          <w:rFonts w:ascii="Times New Roman" w:hAnsi="Times New Roman"/>
          <w:sz w:val="28"/>
          <w:szCs w:val="28"/>
        </w:rPr>
        <w:t xml:space="preserve">сохранение и развитие художественно-эстетического образования и </w:t>
      </w:r>
      <w:r w:rsidR="00082C77" w:rsidRPr="005C159C">
        <w:rPr>
          <w:rFonts w:ascii="Times New Roman" w:hAnsi="Times New Roman"/>
          <w:sz w:val="28"/>
          <w:szCs w:val="28"/>
        </w:rPr>
        <w:t>обес</w:t>
      </w:r>
      <w:r w:rsidR="00082C77">
        <w:rPr>
          <w:rFonts w:ascii="Times New Roman" w:hAnsi="Times New Roman"/>
          <w:sz w:val="28"/>
          <w:szCs w:val="28"/>
        </w:rPr>
        <w:t>печение развития</w:t>
      </w:r>
      <w:r w:rsidR="00082C77" w:rsidRPr="005C159C">
        <w:rPr>
          <w:rFonts w:ascii="Times New Roman" w:hAnsi="Times New Roman"/>
          <w:sz w:val="28"/>
          <w:szCs w:val="28"/>
        </w:rPr>
        <w:t xml:space="preserve"> учреждений</w:t>
      </w:r>
      <w:r w:rsidR="00082C77">
        <w:rPr>
          <w:rFonts w:ascii="Times New Roman" w:hAnsi="Times New Roman"/>
          <w:sz w:val="28"/>
          <w:szCs w:val="28"/>
        </w:rPr>
        <w:t xml:space="preserve"> культуры поселения</w:t>
      </w:r>
      <w:r w:rsidR="00082C77" w:rsidRPr="005C159C">
        <w:rPr>
          <w:rFonts w:ascii="Times New Roman" w:hAnsi="Times New Roman"/>
          <w:sz w:val="28"/>
          <w:szCs w:val="28"/>
        </w:rPr>
        <w:t>, повышение</w:t>
      </w:r>
      <w:r w:rsidR="00082C77">
        <w:rPr>
          <w:rFonts w:ascii="Times New Roman" w:hAnsi="Times New Roman"/>
          <w:sz w:val="28"/>
          <w:szCs w:val="28"/>
        </w:rPr>
        <w:t xml:space="preserve"> их конк</w:t>
      </w:r>
      <w:r w:rsidR="00082C77">
        <w:rPr>
          <w:rFonts w:ascii="Times New Roman" w:hAnsi="Times New Roman"/>
          <w:sz w:val="28"/>
          <w:szCs w:val="28"/>
        </w:rPr>
        <w:t>у</w:t>
      </w:r>
      <w:r w:rsidR="00082C77">
        <w:rPr>
          <w:rFonts w:ascii="Times New Roman" w:hAnsi="Times New Roman"/>
          <w:sz w:val="28"/>
          <w:szCs w:val="28"/>
        </w:rPr>
        <w:t>рентоспособности.</w:t>
      </w:r>
    </w:p>
    <w:p w:rsidR="00D01FB8" w:rsidRDefault="00A96A53" w:rsidP="00E30E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1FB8" w:rsidRPr="002D7193"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082C77" w:rsidRDefault="00082C77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4D6" w:rsidRDefault="007834D6" w:rsidP="00E30E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целевыми показателями являются:</w:t>
      </w:r>
    </w:p>
    <w:p w:rsidR="00F91994" w:rsidRDefault="00F91994" w:rsidP="00E30E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122"/>
        <w:gridCol w:w="1275"/>
        <w:gridCol w:w="993"/>
        <w:gridCol w:w="1134"/>
        <w:gridCol w:w="1275"/>
      </w:tblGrid>
      <w:tr w:rsidR="007834D6" w:rsidRPr="000572B8" w:rsidTr="005209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</w:t>
            </w: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C67A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C67A3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D6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67A3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834D6" w:rsidRPr="000572B8" w:rsidTr="005209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834D6" w:rsidRPr="000572B8" w:rsidTr="005209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7" w:rsidRPr="005C159C" w:rsidRDefault="00082C77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59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 творческих 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приятий</w:t>
            </w:r>
            <w:r w:rsidRPr="005C1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проведенных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пальными</w:t>
            </w:r>
            <w:r w:rsidRPr="005C1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 кул</w:t>
            </w:r>
            <w:r w:rsidRPr="005C159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C159C">
              <w:rPr>
                <w:rFonts w:ascii="Times New Roman" w:hAnsi="Times New Roman"/>
                <w:sz w:val="28"/>
                <w:szCs w:val="28"/>
                <w:lang w:eastAsia="ru-RU"/>
              </w:rPr>
              <w:t>туры и искусства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</w:p>
          <w:p w:rsidR="007834D6" w:rsidRPr="00BF291E" w:rsidRDefault="007834D6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BF291E" w:rsidRDefault="00082C77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BF291E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834D6" w:rsidRPr="000572B8" w:rsidTr="005209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7834D6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572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Default="00082C77" w:rsidP="005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EDC">
              <w:rPr>
                <w:rFonts w:ascii="Times New Roman" w:hAnsi="Times New Roman"/>
                <w:sz w:val="28"/>
                <w:szCs w:val="28"/>
                <w:lang w:eastAsia="ru-RU"/>
              </w:rPr>
              <w:t>ув</w:t>
            </w:r>
            <w:r w:rsidR="001F1E6E">
              <w:rPr>
                <w:rFonts w:ascii="Times New Roman" w:hAnsi="Times New Roman"/>
                <w:sz w:val="28"/>
                <w:szCs w:val="28"/>
                <w:lang w:eastAsia="ru-RU"/>
              </w:rPr>
              <w:t>еличение численности учас</w:t>
            </w:r>
            <w:r w:rsidR="001F1E6E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1F1E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ников </w:t>
            </w:r>
            <w:r w:rsidRPr="003D1EDC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культурно-досуговых м</w:t>
            </w:r>
            <w:r w:rsidRPr="003D1ED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D1ED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роприятий (по сравнению с предыдущим годом)</w:t>
            </w:r>
          </w:p>
          <w:p w:rsidR="0052094B" w:rsidRPr="009555AF" w:rsidRDefault="0052094B" w:rsidP="005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9555AF" w:rsidRDefault="00082C77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9555AF" w:rsidRDefault="00082C77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6" w:rsidRPr="000572B8" w:rsidRDefault="00082C77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4D6" w:rsidRPr="000572B8" w:rsidRDefault="00082C77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090EEF" w:rsidRPr="000572B8" w:rsidTr="005209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F" w:rsidRDefault="00090EEF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F" w:rsidRPr="003D1EDC" w:rsidRDefault="00090EEF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число читателей Медведовского сельского поселения Тимаше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F" w:rsidRDefault="00090EEF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F" w:rsidRPr="00BF291E" w:rsidRDefault="00090EEF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F" w:rsidRPr="000572B8" w:rsidRDefault="00090EEF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EEF" w:rsidRPr="000572B8" w:rsidRDefault="00090EEF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60E4" w:rsidRPr="000572B8" w:rsidTr="005209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4" w:rsidRDefault="00E560E4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4" w:rsidRDefault="00E560E4" w:rsidP="00E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законодательства в сфере межнациональных и межконфессиональных отнош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ний в муниципальном </w:t>
            </w:r>
            <w:r w:rsidR="00EB09D9">
              <w:rPr>
                <w:rFonts w:ascii="Times New Roman" w:hAnsi="Times New Roman"/>
                <w:sz w:val="28"/>
                <w:szCs w:val="28"/>
                <w:lang w:eastAsia="ru-RU"/>
              </w:rPr>
              <w:t>образ</w:t>
            </w:r>
            <w:r w:rsidR="00EB09D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B09D9">
              <w:rPr>
                <w:rFonts w:ascii="Times New Roman" w:hAnsi="Times New Roman"/>
                <w:sz w:val="28"/>
                <w:szCs w:val="28"/>
                <w:lang w:eastAsia="ru-RU"/>
              </w:rPr>
              <w:t>вании Тимашевский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4" w:rsidRDefault="00E560E4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4" w:rsidRDefault="0037361C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4" w:rsidRDefault="00E560E4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E4" w:rsidRDefault="00E560E4" w:rsidP="00E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834D6" w:rsidRPr="000572B8" w:rsidRDefault="007834D6" w:rsidP="00E30E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7834D6" w:rsidRDefault="007834D6" w:rsidP="00E30E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18">
        <w:rPr>
          <w:rFonts w:ascii="Times New Roman" w:hAnsi="Times New Roman"/>
          <w:sz w:val="28"/>
          <w:szCs w:val="28"/>
          <w:lang w:eastAsia="ru-RU"/>
        </w:rPr>
        <w:t xml:space="preserve">Срок реализации муниципальной </w:t>
      </w:r>
      <w:r w:rsidR="00010721" w:rsidRPr="00396818">
        <w:rPr>
          <w:rFonts w:ascii="Times New Roman" w:hAnsi="Times New Roman"/>
          <w:sz w:val="28"/>
          <w:szCs w:val="28"/>
          <w:lang w:eastAsia="ru-RU"/>
        </w:rPr>
        <w:t>программы 2018</w:t>
      </w:r>
      <w:r w:rsidRPr="00396818">
        <w:rPr>
          <w:rFonts w:ascii="Times New Roman" w:hAnsi="Times New Roman"/>
          <w:sz w:val="28"/>
          <w:szCs w:val="28"/>
          <w:lang w:eastAsia="ru-RU"/>
        </w:rPr>
        <w:t> - 20</w:t>
      </w:r>
      <w:r w:rsidR="00C67A30">
        <w:rPr>
          <w:rFonts w:ascii="Times New Roman" w:hAnsi="Times New Roman"/>
          <w:sz w:val="28"/>
          <w:szCs w:val="28"/>
          <w:lang w:eastAsia="ru-RU"/>
        </w:rPr>
        <w:t>20</w:t>
      </w:r>
      <w:r w:rsidRPr="00396818">
        <w:rPr>
          <w:rFonts w:ascii="Times New Roman" w:hAnsi="Times New Roman"/>
          <w:sz w:val="28"/>
          <w:szCs w:val="28"/>
          <w:lang w:eastAsia="ru-RU"/>
        </w:rPr>
        <w:t> годы.</w:t>
      </w:r>
    </w:p>
    <w:p w:rsidR="00405AC9" w:rsidRPr="00396818" w:rsidRDefault="00405AC9" w:rsidP="005209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Более детально цели, задачи и целевые показатели изложены в </w:t>
      </w:r>
      <w:r w:rsidR="00010721">
        <w:rPr>
          <w:rFonts w:ascii="Times New Roman" w:hAnsi="Times New Roman"/>
          <w:sz w:val="28"/>
          <w:szCs w:val="28"/>
          <w:lang w:eastAsia="ru-RU"/>
        </w:rPr>
        <w:t>прилож</w:t>
      </w:r>
      <w:r w:rsidR="00010721">
        <w:rPr>
          <w:rFonts w:ascii="Times New Roman" w:hAnsi="Times New Roman"/>
          <w:sz w:val="28"/>
          <w:szCs w:val="28"/>
          <w:lang w:eastAsia="ru-RU"/>
        </w:rPr>
        <w:t>е</w:t>
      </w:r>
      <w:r w:rsidR="00010721">
        <w:rPr>
          <w:rFonts w:ascii="Times New Roman" w:hAnsi="Times New Roman"/>
          <w:sz w:val="28"/>
          <w:szCs w:val="28"/>
          <w:lang w:eastAsia="ru-RU"/>
        </w:rPr>
        <w:t>нии</w:t>
      </w:r>
      <w:r w:rsidR="00030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721" w:rsidRPr="00CF24FF">
        <w:rPr>
          <w:rFonts w:ascii="Times New Roman" w:hAnsi="Times New Roman"/>
          <w:sz w:val="28"/>
          <w:szCs w:val="28"/>
          <w:lang w:eastAsia="ru-RU"/>
        </w:rPr>
        <w:t>настоящей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7A1BC3" w:rsidRDefault="007A1BC3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6" w:name="sub_400"/>
    </w:p>
    <w:p w:rsidR="000277B4" w:rsidRDefault="00396818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3</w:t>
      </w:r>
      <w:r w:rsidR="000572B8" w:rsidRPr="000572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. Перечень и краткое описание </w:t>
      </w:r>
      <w:bookmarkEnd w:id="6"/>
      <w:r w:rsidR="00D917D2" w:rsidRPr="000572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подпрограмм</w:t>
      </w:r>
      <w:r w:rsidR="007834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</w:t>
      </w:r>
    </w:p>
    <w:p w:rsidR="000572B8" w:rsidRPr="00721267" w:rsidRDefault="007834D6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основных мероприятий муниципальной программы</w:t>
      </w:r>
    </w:p>
    <w:p w:rsidR="000572B8" w:rsidRPr="000572B8" w:rsidRDefault="000572B8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2B8" w:rsidRDefault="000572B8" w:rsidP="00E30E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994"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1F1E6E" w:rsidRPr="00D603F7">
        <w:rPr>
          <w:rFonts w:ascii="Times New Roman" w:eastAsia="Calibri" w:hAnsi="Times New Roman"/>
          <w:sz w:val="28"/>
          <w:szCs w:val="28"/>
        </w:rPr>
        <w:t>«</w:t>
      </w:r>
      <w:r w:rsidR="007834D6" w:rsidRPr="00F91994">
        <w:rPr>
          <w:rFonts w:ascii="Times New Roman" w:hAnsi="Times New Roman"/>
          <w:sz w:val="28"/>
          <w:szCs w:val="28"/>
          <w:lang w:eastAsia="ru-RU"/>
        </w:rPr>
        <w:t>Совершенствование деятельности муниципальных у</w:t>
      </w:r>
      <w:r w:rsidR="007834D6" w:rsidRPr="00F91994">
        <w:rPr>
          <w:rFonts w:ascii="Times New Roman" w:hAnsi="Times New Roman"/>
          <w:sz w:val="28"/>
          <w:szCs w:val="28"/>
          <w:lang w:eastAsia="ru-RU"/>
        </w:rPr>
        <w:t>ч</w:t>
      </w:r>
      <w:r w:rsidR="007834D6" w:rsidRPr="00F91994">
        <w:rPr>
          <w:rFonts w:ascii="Times New Roman" w:hAnsi="Times New Roman"/>
          <w:sz w:val="28"/>
          <w:szCs w:val="28"/>
          <w:lang w:eastAsia="ru-RU"/>
        </w:rPr>
        <w:t>реждений культуры, Медведовского сельского поселения Тимашевского ра</w:t>
      </w:r>
      <w:r w:rsidR="007834D6" w:rsidRPr="00F91994">
        <w:rPr>
          <w:rFonts w:ascii="Times New Roman" w:hAnsi="Times New Roman"/>
          <w:sz w:val="28"/>
          <w:szCs w:val="28"/>
          <w:lang w:eastAsia="ru-RU"/>
        </w:rPr>
        <w:t>й</w:t>
      </w:r>
      <w:r w:rsidR="007834D6" w:rsidRPr="00F91994">
        <w:rPr>
          <w:rFonts w:ascii="Times New Roman" w:hAnsi="Times New Roman"/>
          <w:sz w:val="28"/>
          <w:szCs w:val="28"/>
          <w:lang w:eastAsia="ru-RU"/>
        </w:rPr>
        <w:t>она</w:t>
      </w:r>
      <w:r w:rsidR="00A35B10" w:rsidRPr="00F91994">
        <w:rPr>
          <w:rFonts w:ascii="Times New Roman" w:hAnsi="Times New Roman"/>
          <w:sz w:val="28"/>
          <w:szCs w:val="28"/>
          <w:lang w:eastAsia="ru-RU"/>
        </w:rPr>
        <w:t>»</w:t>
      </w:r>
      <w:r w:rsidR="00F94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2B8">
        <w:rPr>
          <w:rFonts w:ascii="Times New Roman" w:hAnsi="Times New Roman"/>
          <w:sz w:val="28"/>
          <w:szCs w:val="28"/>
          <w:lang w:eastAsia="ru-RU"/>
        </w:rPr>
        <w:t>(</w:t>
      </w:r>
      <w:r w:rsidR="007834D6"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F94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4D6">
        <w:rPr>
          <w:rFonts w:ascii="Times New Roman" w:hAnsi="Times New Roman"/>
          <w:sz w:val="28"/>
          <w:szCs w:val="28"/>
          <w:lang w:eastAsia="ru-RU"/>
        </w:rPr>
        <w:t>1</w:t>
      </w:r>
      <w:r w:rsidR="009B15C2">
        <w:rPr>
          <w:rFonts w:ascii="Times New Roman" w:hAnsi="Times New Roman"/>
          <w:sz w:val="28"/>
          <w:szCs w:val="28"/>
          <w:lang w:eastAsia="ru-RU"/>
        </w:rPr>
        <w:t xml:space="preserve"> к подпрограмме</w:t>
      </w:r>
      <w:hyperlink w:anchor="sub_1500" w:history="1"/>
      <w:r w:rsidRPr="000572B8">
        <w:rPr>
          <w:rFonts w:ascii="Times New Roman" w:hAnsi="Times New Roman"/>
          <w:sz w:val="28"/>
          <w:szCs w:val="28"/>
          <w:lang w:eastAsia="ru-RU"/>
        </w:rPr>
        <w:t>) включает мероприятия, направле</w:t>
      </w:r>
      <w:r w:rsidRPr="000572B8">
        <w:rPr>
          <w:rFonts w:ascii="Times New Roman" w:hAnsi="Times New Roman"/>
          <w:sz w:val="28"/>
          <w:szCs w:val="28"/>
          <w:lang w:eastAsia="ru-RU"/>
        </w:rPr>
        <w:t>н</w:t>
      </w:r>
      <w:r w:rsidRPr="000572B8">
        <w:rPr>
          <w:rFonts w:ascii="Times New Roman" w:hAnsi="Times New Roman"/>
          <w:sz w:val="28"/>
          <w:szCs w:val="28"/>
          <w:lang w:eastAsia="ru-RU"/>
        </w:rPr>
        <w:t>ные на:</w:t>
      </w:r>
    </w:p>
    <w:p w:rsidR="007834D6" w:rsidRDefault="000277B4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834D6">
        <w:rPr>
          <w:rFonts w:ascii="Times New Roman" w:hAnsi="Times New Roman"/>
          <w:sz w:val="28"/>
          <w:szCs w:val="28"/>
          <w:lang w:eastAsia="ru-RU"/>
        </w:rPr>
        <w:t>предоставление субсидий муниципальным учреждениям культуры, подведомственным администрации Медведовского сельского поселения Т</w:t>
      </w:r>
      <w:r w:rsidR="007834D6">
        <w:rPr>
          <w:rFonts w:ascii="Times New Roman" w:hAnsi="Times New Roman"/>
          <w:sz w:val="28"/>
          <w:szCs w:val="28"/>
          <w:lang w:eastAsia="ru-RU"/>
        </w:rPr>
        <w:t>и</w:t>
      </w:r>
      <w:r w:rsidR="007834D6">
        <w:rPr>
          <w:rFonts w:ascii="Times New Roman" w:hAnsi="Times New Roman"/>
          <w:sz w:val="28"/>
          <w:szCs w:val="28"/>
          <w:lang w:eastAsia="ru-RU"/>
        </w:rPr>
        <w:t>машевского района на оказание муниципальных услуг</w:t>
      </w:r>
      <w:r w:rsidR="007834D6" w:rsidRPr="000572B8">
        <w:rPr>
          <w:rFonts w:ascii="Times New Roman" w:hAnsi="Times New Roman"/>
          <w:sz w:val="28"/>
          <w:szCs w:val="28"/>
          <w:lang w:eastAsia="ru-RU"/>
        </w:rPr>
        <w:t>;</w:t>
      </w:r>
    </w:p>
    <w:p w:rsidR="007834D6" w:rsidRDefault="000277B4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834D6">
        <w:rPr>
          <w:rFonts w:ascii="Times New Roman" w:hAnsi="Times New Roman"/>
          <w:sz w:val="28"/>
          <w:szCs w:val="28"/>
          <w:lang w:eastAsia="ru-RU"/>
        </w:rPr>
        <w:t>предоставление субсидий муниципальным учреждениям</w:t>
      </w:r>
      <w:r w:rsidR="00030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4D6">
        <w:rPr>
          <w:rFonts w:ascii="Times New Roman" w:hAnsi="Times New Roman"/>
          <w:sz w:val="28"/>
          <w:szCs w:val="28"/>
          <w:lang w:eastAsia="ru-RU"/>
        </w:rPr>
        <w:t>культуры, подведомственным администрации Медведовского сельского поселения Т</w:t>
      </w:r>
      <w:r w:rsidR="007834D6">
        <w:rPr>
          <w:rFonts w:ascii="Times New Roman" w:hAnsi="Times New Roman"/>
          <w:sz w:val="28"/>
          <w:szCs w:val="28"/>
          <w:lang w:eastAsia="ru-RU"/>
        </w:rPr>
        <w:t>и</w:t>
      </w:r>
      <w:r w:rsidR="007834D6">
        <w:rPr>
          <w:rFonts w:ascii="Times New Roman" w:hAnsi="Times New Roman"/>
          <w:sz w:val="28"/>
          <w:szCs w:val="28"/>
          <w:lang w:eastAsia="ru-RU"/>
        </w:rPr>
        <w:t>машевского района на приобретение движимого имущества;</w:t>
      </w:r>
    </w:p>
    <w:p w:rsidR="007834D6" w:rsidRDefault="000277B4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834D6" w:rsidRPr="000572B8">
        <w:rPr>
          <w:rFonts w:ascii="Times New Roman" w:hAnsi="Times New Roman"/>
          <w:sz w:val="28"/>
          <w:szCs w:val="28"/>
          <w:lang w:eastAsia="ru-RU"/>
        </w:rPr>
        <w:t>организацию библиотечного обслуживания населения, комплектов</w:t>
      </w:r>
      <w:r w:rsidR="007834D6" w:rsidRPr="000572B8">
        <w:rPr>
          <w:rFonts w:ascii="Times New Roman" w:hAnsi="Times New Roman"/>
          <w:sz w:val="28"/>
          <w:szCs w:val="28"/>
          <w:lang w:eastAsia="ru-RU"/>
        </w:rPr>
        <w:t>а</w:t>
      </w:r>
      <w:r w:rsidR="007834D6" w:rsidRPr="000572B8">
        <w:rPr>
          <w:rFonts w:ascii="Times New Roman" w:hAnsi="Times New Roman"/>
          <w:sz w:val="28"/>
          <w:szCs w:val="28"/>
          <w:lang w:eastAsia="ru-RU"/>
        </w:rPr>
        <w:t>ние и обеспечение сох</w:t>
      </w:r>
      <w:r w:rsidR="007834D6">
        <w:rPr>
          <w:rFonts w:ascii="Times New Roman" w:hAnsi="Times New Roman"/>
          <w:sz w:val="28"/>
          <w:szCs w:val="28"/>
          <w:lang w:eastAsia="ru-RU"/>
        </w:rPr>
        <w:t>ранности их библиотечных фондов;</w:t>
      </w:r>
    </w:p>
    <w:p w:rsidR="007834D6" w:rsidRPr="000572B8" w:rsidRDefault="000277B4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7834D6">
        <w:rPr>
          <w:rFonts w:ascii="Times New Roman" w:hAnsi="Times New Roman"/>
          <w:sz w:val="28"/>
          <w:szCs w:val="28"/>
          <w:lang w:eastAsia="ru-RU"/>
        </w:rPr>
        <w:t>компенсационные выплаты</w:t>
      </w:r>
      <w:r w:rsidR="007834D6" w:rsidRPr="000572B8">
        <w:rPr>
          <w:rFonts w:ascii="Times New Roman" w:hAnsi="Times New Roman"/>
          <w:sz w:val="28"/>
          <w:szCs w:val="28"/>
          <w:lang w:eastAsia="ru-RU"/>
        </w:rPr>
        <w:t xml:space="preserve"> работникам </w:t>
      </w:r>
      <w:r w:rsidR="007834D6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7834D6" w:rsidRPr="000572B8">
        <w:rPr>
          <w:rFonts w:ascii="Times New Roman" w:hAnsi="Times New Roman"/>
          <w:sz w:val="28"/>
          <w:szCs w:val="28"/>
          <w:lang w:eastAsia="ru-RU"/>
        </w:rPr>
        <w:t xml:space="preserve"> учреждений культуры, </w:t>
      </w:r>
      <w:r w:rsidR="007834D6">
        <w:rPr>
          <w:rFonts w:ascii="Times New Roman" w:hAnsi="Times New Roman"/>
          <w:sz w:val="28"/>
          <w:szCs w:val="28"/>
          <w:lang w:eastAsia="ru-RU"/>
        </w:rPr>
        <w:t xml:space="preserve">проживающим и работающим в сельской местности, </w:t>
      </w:r>
      <w:r w:rsidR="007834D6" w:rsidRPr="000572B8">
        <w:rPr>
          <w:rFonts w:ascii="Times New Roman" w:hAnsi="Times New Roman"/>
          <w:sz w:val="28"/>
          <w:szCs w:val="28"/>
          <w:lang w:eastAsia="ru-RU"/>
        </w:rPr>
        <w:t>связанны</w:t>
      </w:r>
      <w:r w:rsidR="007834D6">
        <w:rPr>
          <w:rFonts w:ascii="Times New Roman" w:hAnsi="Times New Roman"/>
          <w:sz w:val="28"/>
          <w:szCs w:val="28"/>
          <w:lang w:eastAsia="ru-RU"/>
        </w:rPr>
        <w:t>е</w:t>
      </w:r>
      <w:r w:rsidR="007834D6" w:rsidRPr="000572B8">
        <w:rPr>
          <w:rFonts w:ascii="Times New Roman" w:hAnsi="Times New Roman"/>
          <w:sz w:val="28"/>
          <w:szCs w:val="28"/>
          <w:lang w:eastAsia="ru-RU"/>
        </w:rPr>
        <w:t xml:space="preserve"> с возмещением расходов по оплате жилых помещений</w:t>
      </w:r>
      <w:r w:rsidR="007834D6">
        <w:rPr>
          <w:rFonts w:ascii="Times New Roman" w:hAnsi="Times New Roman"/>
          <w:sz w:val="28"/>
          <w:szCs w:val="28"/>
          <w:lang w:eastAsia="ru-RU"/>
        </w:rPr>
        <w:t>, отопления и освещения</w:t>
      </w:r>
      <w:r w:rsidR="007834D6" w:rsidRPr="000572B8">
        <w:rPr>
          <w:rFonts w:ascii="Times New Roman" w:hAnsi="Times New Roman"/>
          <w:sz w:val="28"/>
          <w:szCs w:val="28"/>
          <w:lang w:eastAsia="ru-RU"/>
        </w:rPr>
        <w:t>;</w:t>
      </w:r>
    </w:p>
    <w:p w:rsidR="007834D6" w:rsidRPr="00CF025D" w:rsidRDefault="000277B4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7834D6" w:rsidRPr="00CF025D">
        <w:rPr>
          <w:rFonts w:ascii="Times New Roman" w:hAnsi="Times New Roman"/>
          <w:sz w:val="28"/>
          <w:szCs w:val="28"/>
          <w:lang w:eastAsia="ru-RU"/>
        </w:rPr>
        <w:t>поэтапное повышение уровня средней заработной платы работников муниципальных учреждений отрасли культуры, искусства и кинематографии.</w:t>
      </w:r>
    </w:p>
    <w:p w:rsidR="001E430C" w:rsidRDefault="001E430C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</w:t>
      </w:r>
      <w:r w:rsidR="007834D6" w:rsidRPr="00CF025D">
        <w:rPr>
          <w:rFonts w:ascii="Times New Roman" w:hAnsi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="007834D6" w:rsidRPr="00CF025D">
        <w:rPr>
          <w:rFonts w:ascii="Times New Roman" w:hAnsi="Times New Roman"/>
          <w:sz w:val="28"/>
          <w:szCs w:val="28"/>
          <w:lang w:eastAsia="ru-RU"/>
        </w:rPr>
        <w:t xml:space="preserve"> данной подпрограммы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7834D6" w:rsidRPr="000277B4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E430C" w:rsidRPr="000277B4">
        <w:rPr>
          <w:rFonts w:ascii="Times New Roman" w:hAnsi="Times New Roman"/>
          <w:sz w:val="28"/>
          <w:szCs w:val="28"/>
          <w:lang w:eastAsia="ru-RU"/>
        </w:rPr>
        <w:t>Обеспечение деятельности учреждений культуры по предоставлению муниципальных услуг</w:t>
      </w:r>
      <w:r w:rsidR="007834D6" w:rsidRPr="000277B4">
        <w:rPr>
          <w:rFonts w:ascii="Times New Roman" w:hAnsi="Times New Roman"/>
          <w:sz w:val="28"/>
          <w:szCs w:val="28"/>
          <w:lang w:eastAsia="ru-RU"/>
        </w:rPr>
        <w:t>.</w:t>
      </w:r>
    </w:p>
    <w:p w:rsidR="001E430C" w:rsidRPr="00305030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E430C" w:rsidRPr="00305030">
        <w:rPr>
          <w:rFonts w:ascii="Times New Roman" w:hAnsi="Times New Roman"/>
          <w:sz w:val="28"/>
          <w:szCs w:val="28"/>
          <w:lang w:eastAsia="ru-RU"/>
        </w:rPr>
        <w:t>Сохранение и предотвращение утраты культурного наследия, разв</w:t>
      </w:r>
      <w:r w:rsidR="001E430C" w:rsidRPr="00305030">
        <w:rPr>
          <w:rFonts w:ascii="Times New Roman" w:hAnsi="Times New Roman"/>
          <w:sz w:val="28"/>
          <w:szCs w:val="28"/>
          <w:lang w:eastAsia="ru-RU"/>
        </w:rPr>
        <w:t>и</w:t>
      </w:r>
      <w:r w:rsidR="001E430C" w:rsidRPr="00305030">
        <w:rPr>
          <w:rFonts w:ascii="Times New Roman" w:hAnsi="Times New Roman"/>
          <w:sz w:val="28"/>
          <w:szCs w:val="28"/>
          <w:lang w:eastAsia="ru-RU"/>
        </w:rPr>
        <w:t>тие художественно-эстетического образования культуры.</w:t>
      </w:r>
    </w:p>
    <w:p w:rsidR="00D603F7" w:rsidRDefault="00D603F7" w:rsidP="00E30E1A">
      <w:pPr>
        <w:tabs>
          <w:tab w:val="left" w:pos="7920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03F7"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Pr="00D603F7">
        <w:rPr>
          <w:rFonts w:ascii="Times New Roman" w:eastAsia="Calibri" w:hAnsi="Times New Roman"/>
          <w:sz w:val="28"/>
          <w:szCs w:val="28"/>
        </w:rPr>
        <w:t>«Старшее поколение</w:t>
      </w:r>
      <w:r w:rsidR="00F91994">
        <w:rPr>
          <w:rFonts w:ascii="Times New Roman" w:eastAsia="Calibri" w:hAnsi="Times New Roman"/>
          <w:sz w:val="28"/>
          <w:szCs w:val="28"/>
        </w:rPr>
        <w:t>»</w:t>
      </w:r>
      <w:r w:rsidRPr="00D603F7">
        <w:rPr>
          <w:rFonts w:ascii="Times New Roman" w:eastAsia="Calibri" w:hAnsi="Times New Roman"/>
          <w:sz w:val="28"/>
          <w:szCs w:val="28"/>
        </w:rPr>
        <w:t xml:space="preserve"> на </w:t>
      </w:r>
      <w:r w:rsidR="00F91994">
        <w:rPr>
          <w:rFonts w:ascii="Times New Roman" w:eastAsia="Calibri" w:hAnsi="Times New Roman"/>
          <w:sz w:val="28"/>
          <w:szCs w:val="28"/>
        </w:rPr>
        <w:t>201</w:t>
      </w:r>
      <w:r w:rsidR="00C67A30">
        <w:rPr>
          <w:rFonts w:ascii="Times New Roman" w:eastAsia="Calibri" w:hAnsi="Times New Roman"/>
          <w:sz w:val="28"/>
          <w:szCs w:val="28"/>
        </w:rPr>
        <w:t>8</w:t>
      </w:r>
      <w:r w:rsidR="00F91994">
        <w:rPr>
          <w:rFonts w:ascii="Times New Roman" w:eastAsia="Calibri" w:hAnsi="Times New Roman"/>
          <w:sz w:val="28"/>
          <w:szCs w:val="28"/>
        </w:rPr>
        <w:t>-20</w:t>
      </w:r>
      <w:r w:rsidR="00C67A30">
        <w:rPr>
          <w:rFonts w:ascii="Times New Roman" w:eastAsia="Calibri" w:hAnsi="Times New Roman"/>
          <w:sz w:val="28"/>
          <w:szCs w:val="28"/>
        </w:rPr>
        <w:t>20</w:t>
      </w:r>
      <w:r w:rsidR="00F91994">
        <w:rPr>
          <w:rFonts w:ascii="Times New Roman" w:eastAsia="Calibri" w:hAnsi="Times New Roman"/>
          <w:sz w:val="28"/>
          <w:szCs w:val="28"/>
        </w:rPr>
        <w:t xml:space="preserve"> годы</w:t>
      </w:r>
      <w:r w:rsidR="00030267">
        <w:rPr>
          <w:rFonts w:ascii="Times New Roman" w:eastAsia="Calibri" w:hAnsi="Times New Roman"/>
          <w:sz w:val="28"/>
          <w:szCs w:val="28"/>
        </w:rPr>
        <w:t xml:space="preserve"> </w:t>
      </w:r>
      <w:r w:rsidRPr="00D603F7">
        <w:rPr>
          <w:rFonts w:ascii="Times New Roman" w:hAnsi="Times New Roman"/>
          <w:bCs/>
          <w:color w:val="000000"/>
          <w:sz w:val="28"/>
          <w:szCs w:val="28"/>
        </w:rPr>
        <w:t>содержит ко</w:t>
      </w:r>
      <w:r w:rsidRPr="00D603F7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D603F7">
        <w:rPr>
          <w:rFonts w:ascii="Times New Roman" w:hAnsi="Times New Roman"/>
          <w:bCs/>
          <w:color w:val="000000"/>
          <w:sz w:val="28"/>
          <w:szCs w:val="28"/>
        </w:rPr>
        <w:t>плекс мероприятий, направленных на улучшение социального положения п</w:t>
      </w:r>
      <w:r w:rsidRPr="00D603F7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603F7">
        <w:rPr>
          <w:rFonts w:ascii="Times New Roman" w:hAnsi="Times New Roman"/>
          <w:bCs/>
          <w:color w:val="000000"/>
          <w:sz w:val="28"/>
          <w:szCs w:val="28"/>
        </w:rPr>
        <w:t>жилых людей, повышение уровня их адаптации в современных условиях, со</w:t>
      </w:r>
      <w:r w:rsidRPr="00D603F7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D603F7">
        <w:rPr>
          <w:rFonts w:ascii="Times New Roman" w:hAnsi="Times New Roman"/>
          <w:bCs/>
          <w:color w:val="000000"/>
          <w:sz w:val="28"/>
          <w:szCs w:val="28"/>
        </w:rPr>
        <w:t>дание благоприятных условий для активного участия</w:t>
      </w:r>
      <w:r w:rsidR="00700737">
        <w:rPr>
          <w:rFonts w:ascii="Times New Roman" w:hAnsi="Times New Roman"/>
          <w:bCs/>
          <w:color w:val="000000"/>
          <w:sz w:val="28"/>
          <w:szCs w:val="28"/>
        </w:rPr>
        <w:t xml:space="preserve"> в общественной жизни </w:t>
      </w:r>
      <w:r w:rsidR="00700737">
        <w:rPr>
          <w:rFonts w:ascii="Times New Roman" w:hAnsi="Times New Roman"/>
          <w:bCs/>
          <w:color w:val="000000"/>
          <w:sz w:val="28"/>
          <w:szCs w:val="28"/>
        </w:rPr>
        <w:lastRenderedPageBreak/>
        <w:t>станицы</w:t>
      </w:r>
      <w:r w:rsidR="00F91994">
        <w:rPr>
          <w:rFonts w:ascii="Times New Roman" w:hAnsi="Times New Roman"/>
          <w:bCs/>
          <w:color w:val="000000"/>
          <w:sz w:val="28"/>
          <w:szCs w:val="28"/>
        </w:rPr>
        <w:t xml:space="preserve"> детально изложены в </w:t>
      </w:r>
      <w:r w:rsidR="00A06963" w:rsidRPr="00CF025D">
        <w:rPr>
          <w:rFonts w:ascii="Times New Roman" w:hAnsi="Times New Roman"/>
          <w:sz w:val="28"/>
          <w:szCs w:val="28"/>
          <w:lang w:eastAsia="ru-RU"/>
        </w:rPr>
        <w:t>приложении</w:t>
      </w:r>
      <w:r w:rsidR="00A0696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4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963">
        <w:rPr>
          <w:rFonts w:ascii="Times New Roman" w:hAnsi="Times New Roman"/>
          <w:sz w:val="28"/>
          <w:szCs w:val="28"/>
          <w:lang w:eastAsia="ru-RU"/>
        </w:rPr>
        <w:t>4 к настоящей программе</w:t>
      </w:r>
      <w:r w:rsidR="00A06963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F91994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D603F7">
        <w:rPr>
          <w:rFonts w:ascii="Times New Roman" w:hAnsi="Times New Roman"/>
          <w:bCs/>
          <w:color w:val="000000"/>
          <w:sz w:val="28"/>
          <w:szCs w:val="28"/>
        </w:rPr>
        <w:t>риложени</w:t>
      </w:r>
      <w:r w:rsidR="00F91994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D603F7">
        <w:rPr>
          <w:rFonts w:ascii="Times New Roman" w:hAnsi="Times New Roman"/>
          <w:bCs/>
          <w:color w:val="000000"/>
          <w:sz w:val="28"/>
          <w:szCs w:val="28"/>
        </w:rPr>
        <w:t xml:space="preserve"> № 1</w:t>
      </w:r>
      <w:r w:rsidR="00700737">
        <w:rPr>
          <w:rFonts w:ascii="Times New Roman" w:hAnsi="Times New Roman"/>
          <w:bCs/>
          <w:color w:val="000000"/>
          <w:sz w:val="28"/>
          <w:szCs w:val="28"/>
        </w:rPr>
        <w:t xml:space="preserve"> к подпрограмме</w:t>
      </w:r>
      <w:r w:rsidR="009B15C2">
        <w:rPr>
          <w:rFonts w:ascii="Times New Roman" w:hAnsi="Times New Roman"/>
          <w:bCs/>
          <w:color w:val="000000"/>
          <w:sz w:val="28"/>
          <w:szCs w:val="28"/>
        </w:rPr>
        <w:t xml:space="preserve"> «Старшее поколение»</w:t>
      </w:r>
      <w:r w:rsidRPr="00D603F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30E1A" w:rsidRDefault="00A06963" w:rsidP="00E30E1A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подпрограмму</w:t>
      </w:r>
      <w:r w:rsidR="00F94EA7">
        <w:rPr>
          <w:rFonts w:ascii="Times New Roman" w:hAnsi="Times New Roman"/>
          <w:sz w:val="28"/>
          <w:szCs w:val="28"/>
        </w:rPr>
        <w:t xml:space="preserve"> </w:t>
      </w:r>
      <w:r w:rsidRPr="00425D70">
        <w:rPr>
          <w:rFonts w:ascii="Times New Roman" w:hAnsi="Times New Roman"/>
          <w:sz w:val="28"/>
          <w:szCs w:val="28"/>
        </w:rPr>
        <w:t>«Юбилейные и знаменательные даты</w:t>
      </w:r>
      <w:r w:rsidR="005A4AA5">
        <w:rPr>
          <w:rFonts w:ascii="Times New Roman" w:hAnsi="Times New Roman"/>
          <w:sz w:val="28"/>
          <w:szCs w:val="28"/>
        </w:rPr>
        <w:t>» включены мер</w:t>
      </w:r>
      <w:r w:rsidR="005A4AA5">
        <w:rPr>
          <w:rFonts w:ascii="Times New Roman" w:hAnsi="Times New Roman"/>
          <w:sz w:val="28"/>
          <w:szCs w:val="28"/>
        </w:rPr>
        <w:t>о</w:t>
      </w:r>
      <w:r w:rsidR="005A4AA5">
        <w:rPr>
          <w:rFonts w:ascii="Times New Roman" w:hAnsi="Times New Roman"/>
          <w:sz w:val="28"/>
          <w:szCs w:val="28"/>
        </w:rPr>
        <w:t>приятия</w:t>
      </w:r>
      <w:r>
        <w:rPr>
          <w:rFonts w:ascii="Times New Roman" w:hAnsi="Times New Roman"/>
          <w:sz w:val="28"/>
          <w:szCs w:val="28"/>
        </w:rPr>
        <w:t xml:space="preserve"> для всех граждан</w:t>
      </w:r>
      <w:r w:rsidRPr="00425D70">
        <w:rPr>
          <w:rFonts w:ascii="Times New Roman" w:hAnsi="Times New Roman"/>
          <w:sz w:val="28"/>
          <w:szCs w:val="28"/>
        </w:rPr>
        <w:t>, независимо от возраста, национальности,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положения в обществе, для охвата</w:t>
      </w:r>
      <w:r w:rsidRPr="00425D70">
        <w:rPr>
          <w:rFonts w:ascii="Times New Roman" w:hAnsi="Times New Roman"/>
          <w:sz w:val="28"/>
          <w:szCs w:val="28"/>
        </w:rPr>
        <w:t xml:space="preserve"> вниманием, </w:t>
      </w:r>
      <w:r>
        <w:rPr>
          <w:rFonts w:ascii="Times New Roman" w:hAnsi="Times New Roman"/>
          <w:sz w:val="28"/>
          <w:szCs w:val="28"/>
        </w:rPr>
        <w:t xml:space="preserve">чтобы жители станицы </w:t>
      </w:r>
      <w:r w:rsidRPr="00425D70">
        <w:rPr>
          <w:rFonts w:ascii="Times New Roman" w:hAnsi="Times New Roman"/>
          <w:sz w:val="28"/>
          <w:szCs w:val="28"/>
        </w:rPr>
        <w:t>имели возможность для полноценного и активного участия в общественной жизни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423EC" w:rsidRPr="00E30E1A" w:rsidRDefault="00E30E1A" w:rsidP="00E30E1A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0E1A">
        <w:rPr>
          <w:rFonts w:ascii="Times New Roman" w:hAnsi="Times New Roman"/>
          <w:sz w:val="28"/>
          <w:szCs w:val="28"/>
        </w:rPr>
        <w:t>П</w:t>
      </w:r>
      <w:r w:rsidR="00A25775" w:rsidRPr="00E30E1A">
        <w:rPr>
          <w:rFonts w:ascii="Times New Roman" w:hAnsi="Times New Roman"/>
          <w:bCs/>
          <w:color w:val="000000"/>
          <w:sz w:val="28"/>
          <w:szCs w:val="28"/>
        </w:rPr>
        <w:t>еречень мероприятий подпрограммы «Юбилейные и знаменательные даты» на 201</w:t>
      </w:r>
      <w:r w:rsidR="00C67A30" w:rsidRPr="00E30E1A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A25775" w:rsidRPr="00E30E1A">
        <w:rPr>
          <w:rFonts w:ascii="Times New Roman" w:hAnsi="Times New Roman"/>
          <w:bCs/>
          <w:color w:val="000000"/>
          <w:sz w:val="28"/>
          <w:szCs w:val="28"/>
        </w:rPr>
        <w:t>-20</w:t>
      </w:r>
      <w:r w:rsidR="00C67A30" w:rsidRPr="00E30E1A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A25775" w:rsidRPr="00E30E1A">
        <w:rPr>
          <w:rFonts w:ascii="Times New Roman" w:hAnsi="Times New Roman"/>
          <w:bCs/>
          <w:color w:val="000000"/>
          <w:sz w:val="28"/>
          <w:szCs w:val="28"/>
        </w:rPr>
        <w:t xml:space="preserve"> годы приведен в</w:t>
      </w:r>
      <w:r w:rsidR="000302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6963" w:rsidRPr="00E30E1A">
        <w:rPr>
          <w:rFonts w:ascii="Times New Roman" w:hAnsi="Times New Roman"/>
          <w:sz w:val="28"/>
          <w:szCs w:val="28"/>
          <w:lang w:eastAsia="ru-RU"/>
        </w:rPr>
        <w:t>приложении №</w:t>
      </w:r>
      <w:r w:rsidR="00F94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963" w:rsidRPr="00E30E1A">
        <w:rPr>
          <w:rFonts w:ascii="Times New Roman" w:hAnsi="Times New Roman"/>
          <w:sz w:val="28"/>
          <w:szCs w:val="28"/>
          <w:lang w:eastAsia="ru-RU"/>
        </w:rPr>
        <w:t>4 к настоящей программе</w:t>
      </w:r>
      <w:r w:rsidR="00030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A5" w:rsidRPr="00E30E1A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0302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5775" w:rsidRPr="00E30E1A">
        <w:rPr>
          <w:rFonts w:ascii="Times New Roman" w:hAnsi="Times New Roman"/>
          <w:bCs/>
          <w:color w:val="000000"/>
          <w:sz w:val="28"/>
          <w:szCs w:val="28"/>
        </w:rPr>
        <w:t>приложении к</w:t>
      </w:r>
      <w:r w:rsidR="009B15C2" w:rsidRPr="00E30E1A">
        <w:rPr>
          <w:rFonts w:ascii="Times New Roman" w:hAnsi="Times New Roman"/>
          <w:bCs/>
          <w:color w:val="000000"/>
          <w:sz w:val="28"/>
          <w:szCs w:val="28"/>
        </w:rPr>
        <w:t xml:space="preserve"> данной</w:t>
      </w:r>
      <w:r w:rsidR="00A25775" w:rsidRPr="00E30E1A">
        <w:rPr>
          <w:rFonts w:ascii="Times New Roman" w:hAnsi="Times New Roman"/>
          <w:bCs/>
          <w:color w:val="000000"/>
          <w:sz w:val="28"/>
          <w:szCs w:val="28"/>
        </w:rPr>
        <w:t xml:space="preserve"> подпрограмме.</w:t>
      </w:r>
    </w:p>
    <w:p w:rsidR="00CA6E3B" w:rsidRPr="00C56CDA" w:rsidRDefault="00CA6E3B" w:rsidP="00E30E1A">
      <w:pPr>
        <w:pStyle w:val="1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56CDA">
        <w:rPr>
          <w:rFonts w:ascii="Times New Roman" w:hAnsi="Times New Roman" w:cs="Times New Roman"/>
          <w:b w:val="0"/>
          <w:sz w:val="28"/>
          <w:szCs w:val="28"/>
        </w:rPr>
        <w:t>Перечень мероприятий п</w:t>
      </w:r>
      <w:r w:rsidR="00C56CDA" w:rsidRPr="00C56CDA">
        <w:rPr>
          <w:rFonts w:ascii="Times New Roman" w:eastAsia="Times New Roman" w:hAnsi="Times New Roman" w:cs="Times New Roman"/>
          <w:b w:val="0"/>
          <w:sz w:val="28"/>
          <w:szCs w:val="28"/>
        </w:rPr>
        <w:t>одпрограмм</w:t>
      </w:r>
      <w:r w:rsidR="00C56CDA">
        <w:rPr>
          <w:rFonts w:ascii="Times New Roman" w:hAnsi="Times New Roman" w:cs="Times New Roman"/>
          <w:b w:val="0"/>
          <w:sz w:val="28"/>
          <w:szCs w:val="28"/>
        </w:rPr>
        <w:t>ы</w:t>
      </w:r>
      <w:r w:rsidR="00F94E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CDA" w:rsidRPr="00C56CDA">
        <w:rPr>
          <w:rFonts w:ascii="Times New Roman" w:eastAsia="Times New Roman" w:hAnsi="Times New Roman" w:cs="Times New Roman"/>
          <w:b w:val="0"/>
          <w:sz w:val="28"/>
          <w:szCs w:val="28"/>
        </w:rPr>
        <w:t>«По гармонизации межнаци</w:t>
      </w:r>
      <w:r w:rsidR="00C56CDA" w:rsidRPr="00C56CDA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C56CDA" w:rsidRPr="00C56CDA">
        <w:rPr>
          <w:rFonts w:ascii="Times New Roman" w:eastAsia="Times New Roman" w:hAnsi="Times New Roman" w:cs="Times New Roman"/>
          <w:b w:val="0"/>
          <w:sz w:val="28"/>
          <w:szCs w:val="28"/>
        </w:rPr>
        <w:t>нальных отношений и развитию национальных культур в Медведовском сел</w:t>
      </w:r>
      <w:r w:rsidR="00C56CDA" w:rsidRPr="00C56CDA">
        <w:rPr>
          <w:rFonts w:ascii="Times New Roman" w:eastAsia="Times New Roman" w:hAnsi="Times New Roman" w:cs="Times New Roman"/>
          <w:b w:val="0"/>
          <w:sz w:val="28"/>
          <w:szCs w:val="28"/>
        </w:rPr>
        <w:t>ь</w:t>
      </w:r>
      <w:r w:rsidR="00C56CDA" w:rsidRPr="00C56CDA">
        <w:rPr>
          <w:rFonts w:ascii="Times New Roman" w:eastAsia="Times New Roman" w:hAnsi="Times New Roman" w:cs="Times New Roman"/>
          <w:b w:val="0"/>
          <w:sz w:val="28"/>
          <w:szCs w:val="28"/>
        </w:rPr>
        <w:t>ском поселении Тимашевского района на 201</w:t>
      </w:r>
      <w:r w:rsidR="0037361C">
        <w:rPr>
          <w:rFonts w:ascii="Times New Roman" w:eastAsia="Times New Roman" w:hAnsi="Times New Roman" w:cs="Times New Roman"/>
          <w:b w:val="0"/>
          <w:sz w:val="28"/>
          <w:szCs w:val="28"/>
        </w:rPr>
        <w:t>8</w:t>
      </w:r>
      <w:r w:rsidR="00C56CDA" w:rsidRPr="00C56CDA">
        <w:rPr>
          <w:rFonts w:ascii="Times New Roman" w:eastAsia="Times New Roman" w:hAnsi="Times New Roman" w:cs="Times New Roman"/>
          <w:b w:val="0"/>
          <w:sz w:val="28"/>
          <w:szCs w:val="28"/>
        </w:rPr>
        <w:t>-2020 годы»</w:t>
      </w:r>
      <w:r w:rsidR="00C56CDA">
        <w:rPr>
          <w:rFonts w:ascii="Times New Roman" w:hAnsi="Times New Roman" w:cs="Times New Roman"/>
          <w:b w:val="0"/>
          <w:sz w:val="28"/>
          <w:szCs w:val="28"/>
        </w:rPr>
        <w:t>.</w:t>
      </w:r>
      <w:r w:rsidR="00F94E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3EC" w:rsidRPr="00C56CDA">
        <w:rPr>
          <w:rFonts w:ascii="Times New Roman" w:eastAsia="Times New Roman" w:hAnsi="Times New Roman" w:cs="Times New Roman"/>
          <w:b w:val="0"/>
          <w:sz w:val="28"/>
          <w:szCs w:val="28"/>
        </w:rPr>
        <w:t>Основным мер</w:t>
      </w:r>
      <w:r w:rsidR="00B423EC" w:rsidRPr="00C56CDA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B423EC" w:rsidRPr="00C56CDA">
        <w:rPr>
          <w:rFonts w:ascii="Times New Roman" w:eastAsia="Times New Roman" w:hAnsi="Times New Roman" w:cs="Times New Roman"/>
          <w:b w:val="0"/>
          <w:sz w:val="28"/>
          <w:szCs w:val="28"/>
        </w:rPr>
        <w:t>приятием подпрограммы является:</w:t>
      </w:r>
    </w:p>
    <w:p w:rsidR="00EB09D9" w:rsidRDefault="00EB09D9" w:rsidP="00E30E1A">
      <w:pPr>
        <w:pStyle w:val="ConsNormal"/>
        <w:widowControl/>
        <w:tabs>
          <w:tab w:val="left" w:pos="709"/>
        </w:tabs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A6E3B" w:rsidRPr="00EB09D9">
        <w:rPr>
          <w:rFonts w:ascii="Times New Roman" w:hAnsi="Times New Roman" w:cs="Times New Roman"/>
          <w:sz w:val="28"/>
          <w:szCs w:val="28"/>
        </w:rPr>
        <w:t>1)</w:t>
      </w:r>
      <w:r w:rsidR="00F94EA7">
        <w:rPr>
          <w:rFonts w:ascii="Times New Roman" w:hAnsi="Times New Roman" w:cs="Times New Roman"/>
          <w:sz w:val="28"/>
          <w:szCs w:val="28"/>
        </w:rPr>
        <w:t xml:space="preserve"> </w:t>
      </w:r>
      <w:r w:rsidR="00B423EC" w:rsidRPr="00EB09D9">
        <w:rPr>
          <w:rFonts w:ascii="Times New Roman" w:hAnsi="Times New Roman" w:cs="Times New Roman"/>
          <w:sz w:val="28"/>
          <w:szCs w:val="28"/>
        </w:rPr>
        <w:t>приобщение жителей Медведовского сельского поселения к традиц</w:t>
      </w:r>
      <w:r w:rsidR="00B423EC" w:rsidRPr="00EB09D9">
        <w:rPr>
          <w:rFonts w:ascii="Times New Roman" w:hAnsi="Times New Roman" w:cs="Times New Roman"/>
          <w:sz w:val="28"/>
          <w:szCs w:val="28"/>
        </w:rPr>
        <w:t>и</w:t>
      </w:r>
      <w:r w:rsidR="00B423EC" w:rsidRPr="00EB09D9">
        <w:rPr>
          <w:rFonts w:ascii="Times New Roman" w:hAnsi="Times New Roman" w:cs="Times New Roman"/>
          <w:sz w:val="28"/>
          <w:szCs w:val="28"/>
        </w:rPr>
        <w:t>ям и культурам народов, проживающих на территории Медведовского сел</w:t>
      </w:r>
      <w:r w:rsidR="00B423EC" w:rsidRPr="00EB09D9">
        <w:rPr>
          <w:rFonts w:ascii="Times New Roman" w:hAnsi="Times New Roman" w:cs="Times New Roman"/>
          <w:sz w:val="28"/>
          <w:szCs w:val="28"/>
        </w:rPr>
        <w:t>ь</w:t>
      </w:r>
      <w:r w:rsidR="00B423EC" w:rsidRPr="00EB09D9">
        <w:rPr>
          <w:rFonts w:ascii="Times New Roman" w:hAnsi="Times New Roman" w:cs="Times New Roman"/>
          <w:sz w:val="28"/>
          <w:szCs w:val="28"/>
        </w:rPr>
        <w:t>ского поселения</w:t>
      </w:r>
      <w:r w:rsidR="00555AEE">
        <w:rPr>
          <w:rFonts w:ascii="Times New Roman" w:hAnsi="Times New Roman" w:cs="Times New Roman"/>
          <w:sz w:val="28"/>
          <w:szCs w:val="28"/>
        </w:rPr>
        <w:t>;</w:t>
      </w:r>
    </w:p>
    <w:p w:rsidR="00EB09D9" w:rsidRDefault="00EB09D9" w:rsidP="00E30E1A">
      <w:pPr>
        <w:pStyle w:val="ConsNormal"/>
        <w:widowControl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4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 межнационального и межконфессионального согласия</w:t>
      </w:r>
      <w:r w:rsidR="00555AEE">
        <w:rPr>
          <w:rFonts w:ascii="Times New Roman" w:hAnsi="Times New Roman" w:cs="Times New Roman"/>
          <w:sz w:val="28"/>
          <w:szCs w:val="28"/>
        </w:rPr>
        <w:t>;</w:t>
      </w:r>
    </w:p>
    <w:p w:rsidR="00EB09D9" w:rsidRPr="00EB09D9" w:rsidRDefault="00EB09D9" w:rsidP="00E30E1A">
      <w:pPr>
        <w:pStyle w:val="Con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55AEE">
        <w:rPr>
          <w:rFonts w:ascii="Times New Roman" w:hAnsi="Times New Roman" w:cs="Times New Roman"/>
          <w:sz w:val="28"/>
          <w:szCs w:val="28"/>
        </w:rPr>
        <w:t xml:space="preserve">) </w:t>
      </w:r>
      <w:r w:rsidRPr="00EB09D9">
        <w:rPr>
          <w:rFonts w:ascii="Times New Roman" w:hAnsi="Times New Roman" w:cs="Times New Roman"/>
          <w:sz w:val="28"/>
          <w:szCs w:val="28"/>
        </w:rPr>
        <w:t>сохранение и развитие языков и культур народов Российской Федер</w:t>
      </w:r>
      <w:r w:rsidRPr="00EB09D9">
        <w:rPr>
          <w:rFonts w:ascii="Times New Roman" w:hAnsi="Times New Roman" w:cs="Times New Roman"/>
          <w:sz w:val="28"/>
          <w:szCs w:val="28"/>
        </w:rPr>
        <w:t>а</w:t>
      </w:r>
      <w:r w:rsidRPr="00EB09D9">
        <w:rPr>
          <w:rFonts w:ascii="Times New Roman" w:hAnsi="Times New Roman" w:cs="Times New Roman"/>
          <w:sz w:val="28"/>
          <w:szCs w:val="28"/>
        </w:rPr>
        <w:t>ции, проживающих на территории Медведовского сельского поселения</w:t>
      </w:r>
      <w:r w:rsidR="00555AEE">
        <w:rPr>
          <w:rFonts w:ascii="Times New Roman" w:hAnsi="Times New Roman" w:cs="Times New Roman"/>
          <w:sz w:val="28"/>
          <w:szCs w:val="28"/>
        </w:rPr>
        <w:t>.</w:t>
      </w:r>
    </w:p>
    <w:p w:rsidR="00A35B10" w:rsidRPr="00D603F7" w:rsidRDefault="00A35B10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612" w:rsidRDefault="005773C6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7" w:name="sub_500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4</w:t>
      </w:r>
      <w:r w:rsidR="000572B8" w:rsidRPr="000572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. Обоснование ресурсного обеспечения</w:t>
      </w:r>
    </w:p>
    <w:p w:rsidR="000572B8" w:rsidRPr="000572B8" w:rsidRDefault="000572B8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муниципальной программы</w:t>
      </w:r>
    </w:p>
    <w:bookmarkEnd w:id="7"/>
    <w:p w:rsidR="000572B8" w:rsidRPr="000572B8" w:rsidRDefault="000572B8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7D2" w:rsidRPr="00F91994" w:rsidRDefault="000572B8" w:rsidP="00E30E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2B8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0572B8">
        <w:rPr>
          <w:rFonts w:ascii="Times New Roman" w:hAnsi="Times New Roman"/>
          <w:sz w:val="28"/>
          <w:szCs w:val="28"/>
          <w:lang w:eastAsia="ru-RU"/>
        </w:rPr>
        <w:t xml:space="preserve"> предусма</w:t>
      </w:r>
      <w:r w:rsidRPr="000572B8">
        <w:rPr>
          <w:rFonts w:ascii="Times New Roman" w:hAnsi="Times New Roman"/>
          <w:sz w:val="28"/>
          <w:szCs w:val="28"/>
          <w:lang w:eastAsia="ru-RU"/>
        </w:rPr>
        <w:t>т</w:t>
      </w:r>
      <w:r w:rsidRPr="000572B8">
        <w:rPr>
          <w:rFonts w:ascii="Times New Roman" w:hAnsi="Times New Roman"/>
          <w:sz w:val="28"/>
          <w:szCs w:val="28"/>
          <w:lang w:eastAsia="ru-RU"/>
        </w:rPr>
        <w:t xml:space="preserve">ривается осуществлять за счет средств </w:t>
      </w:r>
      <w:r w:rsidR="00D917D2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0572B8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Pr="00F91994">
        <w:rPr>
          <w:rFonts w:ascii="Times New Roman" w:hAnsi="Times New Roman"/>
          <w:sz w:val="28"/>
          <w:szCs w:val="28"/>
          <w:lang w:eastAsia="ru-RU"/>
        </w:rPr>
        <w:t xml:space="preserve">с привлечением </w:t>
      </w:r>
      <w:r w:rsidR="00010721" w:rsidRPr="00F91994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="00010721">
        <w:rPr>
          <w:rFonts w:ascii="Times New Roman" w:hAnsi="Times New Roman"/>
          <w:sz w:val="28"/>
          <w:szCs w:val="28"/>
          <w:lang w:eastAsia="ru-RU"/>
        </w:rPr>
        <w:t>краевого</w:t>
      </w:r>
      <w:r w:rsidRPr="00F91994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D917D2" w:rsidRPr="00F91994">
        <w:rPr>
          <w:rFonts w:ascii="Times New Roman" w:hAnsi="Times New Roman"/>
          <w:sz w:val="28"/>
          <w:szCs w:val="28"/>
          <w:lang w:eastAsia="ru-RU"/>
        </w:rPr>
        <w:t>.</w:t>
      </w:r>
      <w:bookmarkStart w:id="8" w:name="sub_5002"/>
    </w:p>
    <w:bookmarkEnd w:id="8"/>
    <w:p w:rsidR="004C0D51" w:rsidRDefault="007834D6" w:rsidP="004C0D51">
      <w:pPr>
        <w:widowControl w:val="0"/>
        <w:autoSpaceDE w:val="0"/>
        <w:autoSpaceDN w:val="0"/>
        <w:adjustRightInd w:val="0"/>
        <w:ind w:left="-74" w:firstLine="7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811">
        <w:rPr>
          <w:rFonts w:ascii="Times New Roman" w:hAnsi="Times New Roman"/>
          <w:sz w:val="28"/>
          <w:szCs w:val="28"/>
          <w:lang w:eastAsia="ru-RU"/>
        </w:rPr>
        <w:t xml:space="preserve">Объем финансирования </w:t>
      </w:r>
      <w:r w:rsidR="005B36E4" w:rsidRPr="00EB3811">
        <w:rPr>
          <w:rFonts w:ascii="Times New Roman" w:hAnsi="Times New Roman"/>
          <w:sz w:val="28"/>
          <w:szCs w:val="28"/>
          <w:lang w:eastAsia="ru-RU"/>
        </w:rPr>
        <w:t>муниципальной программы «Развитие культ</w:t>
      </w:r>
      <w:r w:rsidR="005B36E4" w:rsidRPr="00EB3811">
        <w:rPr>
          <w:rFonts w:ascii="Times New Roman" w:hAnsi="Times New Roman"/>
          <w:sz w:val="28"/>
          <w:szCs w:val="28"/>
          <w:lang w:eastAsia="ru-RU"/>
        </w:rPr>
        <w:t>у</w:t>
      </w:r>
      <w:r w:rsidR="005B36E4" w:rsidRPr="00EB3811">
        <w:rPr>
          <w:rFonts w:ascii="Times New Roman" w:hAnsi="Times New Roman"/>
          <w:sz w:val="28"/>
          <w:szCs w:val="28"/>
          <w:lang w:eastAsia="ru-RU"/>
        </w:rPr>
        <w:t>ры» на 201</w:t>
      </w:r>
      <w:r w:rsidR="00C67A30">
        <w:rPr>
          <w:rFonts w:ascii="Times New Roman" w:hAnsi="Times New Roman"/>
          <w:sz w:val="28"/>
          <w:szCs w:val="28"/>
          <w:lang w:eastAsia="ru-RU"/>
        </w:rPr>
        <w:t>8</w:t>
      </w:r>
      <w:r w:rsidR="005B36E4" w:rsidRPr="00EB3811">
        <w:rPr>
          <w:rFonts w:ascii="Times New Roman" w:hAnsi="Times New Roman"/>
          <w:sz w:val="28"/>
          <w:szCs w:val="28"/>
          <w:lang w:eastAsia="ru-RU"/>
        </w:rPr>
        <w:t>-20</w:t>
      </w:r>
      <w:r w:rsidR="00C67A30">
        <w:rPr>
          <w:rFonts w:ascii="Times New Roman" w:hAnsi="Times New Roman"/>
          <w:sz w:val="28"/>
          <w:szCs w:val="28"/>
          <w:lang w:eastAsia="ru-RU"/>
        </w:rPr>
        <w:t>20</w:t>
      </w:r>
      <w:r w:rsidR="005B36E4" w:rsidRPr="00EB3811">
        <w:rPr>
          <w:rFonts w:ascii="Times New Roman" w:hAnsi="Times New Roman"/>
          <w:sz w:val="28"/>
          <w:szCs w:val="28"/>
          <w:lang w:eastAsia="ru-RU"/>
        </w:rPr>
        <w:t xml:space="preserve"> годы </w:t>
      </w:r>
      <w:r w:rsidRPr="00EB3811"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 w:rsidR="00EB37FF">
        <w:rPr>
          <w:rFonts w:ascii="Times New Roman" w:hAnsi="Times New Roman"/>
          <w:sz w:val="28"/>
          <w:szCs w:val="28"/>
          <w:lang w:eastAsia="ru-RU"/>
        </w:rPr>
        <w:t>60</w:t>
      </w:r>
      <w:r w:rsidR="003009BD">
        <w:rPr>
          <w:rFonts w:ascii="Times New Roman" w:hAnsi="Times New Roman"/>
          <w:sz w:val="28"/>
          <w:szCs w:val="28"/>
          <w:lang w:eastAsia="ru-RU"/>
        </w:rPr>
        <w:t> </w:t>
      </w:r>
      <w:r w:rsidR="004C0D51">
        <w:rPr>
          <w:rFonts w:ascii="Times New Roman" w:hAnsi="Times New Roman"/>
          <w:sz w:val="28"/>
          <w:szCs w:val="28"/>
          <w:lang w:eastAsia="ru-RU"/>
        </w:rPr>
        <w:t>461</w:t>
      </w:r>
      <w:r w:rsidR="00010721">
        <w:rPr>
          <w:rFonts w:ascii="Times New Roman" w:hAnsi="Times New Roman"/>
          <w:sz w:val="28"/>
          <w:szCs w:val="28"/>
          <w:lang w:eastAsia="ru-RU"/>
        </w:rPr>
        <w:t>,</w:t>
      </w:r>
      <w:r w:rsidR="00EB37FF">
        <w:rPr>
          <w:rFonts w:ascii="Times New Roman" w:hAnsi="Times New Roman"/>
          <w:sz w:val="28"/>
          <w:szCs w:val="28"/>
          <w:lang w:eastAsia="ru-RU"/>
        </w:rPr>
        <w:t>9</w:t>
      </w:r>
      <w:r w:rsidR="00F94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811">
        <w:rPr>
          <w:rFonts w:ascii="Times New Roman" w:hAnsi="Times New Roman"/>
          <w:sz w:val="28"/>
          <w:szCs w:val="28"/>
          <w:lang w:eastAsia="ru-RU"/>
        </w:rPr>
        <w:t>тыс. рублей,</w:t>
      </w:r>
      <w:r w:rsidR="00030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992">
        <w:rPr>
          <w:rFonts w:ascii="Times New Roman" w:hAnsi="Times New Roman"/>
          <w:sz w:val="28"/>
          <w:szCs w:val="28"/>
          <w:lang w:eastAsia="ru-RU"/>
        </w:rPr>
        <w:t>в том числе:</w:t>
      </w:r>
      <w:r w:rsidR="005B36E4" w:rsidRPr="001E0992">
        <w:rPr>
          <w:rFonts w:ascii="Times New Roman" w:hAnsi="Times New Roman"/>
          <w:sz w:val="28"/>
          <w:szCs w:val="28"/>
          <w:lang w:eastAsia="ru-RU"/>
        </w:rPr>
        <w:t xml:space="preserve"> на подпр</w:t>
      </w:r>
      <w:r w:rsidR="005B36E4" w:rsidRPr="001E0992">
        <w:rPr>
          <w:rFonts w:ascii="Times New Roman" w:hAnsi="Times New Roman"/>
          <w:sz w:val="28"/>
          <w:szCs w:val="28"/>
          <w:lang w:eastAsia="ru-RU"/>
        </w:rPr>
        <w:t>о</w:t>
      </w:r>
      <w:r w:rsidR="005B36E4" w:rsidRPr="001E0992">
        <w:rPr>
          <w:rFonts w:ascii="Times New Roman" w:hAnsi="Times New Roman"/>
          <w:sz w:val="28"/>
          <w:szCs w:val="28"/>
          <w:lang w:eastAsia="ru-RU"/>
        </w:rPr>
        <w:t xml:space="preserve">грамму </w:t>
      </w:r>
      <w:r w:rsidR="001F1E6E" w:rsidRPr="00D603F7">
        <w:rPr>
          <w:rFonts w:ascii="Times New Roman" w:eastAsia="Calibri" w:hAnsi="Times New Roman"/>
          <w:sz w:val="28"/>
          <w:szCs w:val="28"/>
        </w:rPr>
        <w:t>«</w:t>
      </w:r>
      <w:r w:rsidR="005B36E4" w:rsidRPr="001E0992">
        <w:rPr>
          <w:rFonts w:ascii="Times New Roman" w:hAnsi="Times New Roman"/>
          <w:bCs/>
          <w:sz w:val="28"/>
          <w:szCs w:val="28"/>
          <w:lang w:eastAsia="ru-RU"/>
        </w:rPr>
        <w:t>Совершенствование деятельности учреждений культуры, подведомс</w:t>
      </w:r>
      <w:r w:rsidR="005B36E4" w:rsidRPr="001E0992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5B36E4" w:rsidRPr="001E0992">
        <w:rPr>
          <w:rFonts w:ascii="Times New Roman" w:hAnsi="Times New Roman"/>
          <w:bCs/>
          <w:sz w:val="28"/>
          <w:szCs w:val="28"/>
          <w:lang w:eastAsia="ru-RU"/>
        </w:rPr>
        <w:t>венных администрации Медведовского сельского поселения Тимашевского района</w:t>
      </w:r>
      <w:r w:rsidR="005B36E4" w:rsidRPr="001E0992">
        <w:rPr>
          <w:rFonts w:ascii="Times New Roman" w:hAnsi="Times New Roman"/>
          <w:sz w:val="28"/>
          <w:szCs w:val="28"/>
          <w:lang w:eastAsia="ru-RU"/>
        </w:rPr>
        <w:t>»</w:t>
      </w:r>
      <w:r w:rsidR="004C0D51">
        <w:rPr>
          <w:rFonts w:ascii="Times New Roman" w:hAnsi="Times New Roman"/>
          <w:sz w:val="28"/>
          <w:szCs w:val="28"/>
          <w:lang w:eastAsia="ru-RU"/>
        </w:rPr>
        <w:t>.</w:t>
      </w:r>
      <w:r w:rsidR="004C0D51" w:rsidRPr="004C0D51">
        <w:rPr>
          <w:rFonts w:ascii="Times New Roman" w:hAnsi="Times New Roman"/>
          <w:sz w:val="28"/>
          <w:szCs w:val="28"/>
          <w:lang w:eastAsia="ru-RU"/>
        </w:rPr>
        <w:t xml:space="preserve">В 2018 году из средств краевого бюджета дополнительно выделены денежные средства в размере 100,0 тыс. рублей на материально - техническое обеспечения учреждений культуры, в 2020 году из средств краевого бюджета дополнительно выделены денежные средства в размере 130,0 тыс. рублей на материально - техническое обеспечения учреждений культуры. Общий объем </w:t>
      </w:r>
      <w:r w:rsidR="006A4FB2" w:rsidRPr="004C0D51">
        <w:rPr>
          <w:rFonts w:ascii="Times New Roman" w:hAnsi="Times New Roman"/>
          <w:sz w:val="28"/>
          <w:szCs w:val="28"/>
          <w:lang w:eastAsia="ru-RU"/>
        </w:rPr>
        <w:t>финансирования</w:t>
      </w:r>
      <w:r w:rsidR="006A4FB2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030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FB2">
        <w:rPr>
          <w:rFonts w:ascii="Times New Roman" w:hAnsi="Times New Roman"/>
          <w:sz w:val="28"/>
          <w:szCs w:val="28"/>
          <w:lang w:eastAsia="ru-RU"/>
        </w:rPr>
        <w:t>составит</w:t>
      </w:r>
      <w:r w:rsidR="004C0D51">
        <w:rPr>
          <w:rFonts w:ascii="Times New Roman" w:hAnsi="Times New Roman"/>
          <w:sz w:val="28"/>
          <w:szCs w:val="28"/>
          <w:lang w:eastAsia="ru-RU"/>
        </w:rPr>
        <w:t xml:space="preserve"> 21 510,1, </w:t>
      </w:r>
      <w:r w:rsidR="004C0D51" w:rsidRPr="004C0D51">
        <w:rPr>
          <w:rFonts w:ascii="Times New Roman" w:hAnsi="Times New Roman"/>
          <w:sz w:val="28"/>
          <w:szCs w:val="28"/>
          <w:lang w:eastAsia="ru-RU"/>
        </w:rPr>
        <w:t>краевых средств подпр</w:t>
      </w:r>
      <w:r w:rsidR="004C0D51" w:rsidRPr="004C0D51">
        <w:rPr>
          <w:rFonts w:ascii="Times New Roman" w:hAnsi="Times New Roman"/>
          <w:sz w:val="28"/>
          <w:szCs w:val="28"/>
          <w:lang w:eastAsia="ru-RU"/>
        </w:rPr>
        <w:t>о</w:t>
      </w:r>
      <w:r w:rsidR="004C0D51" w:rsidRPr="004C0D51">
        <w:rPr>
          <w:rFonts w:ascii="Times New Roman" w:hAnsi="Times New Roman"/>
          <w:sz w:val="28"/>
          <w:szCs w:val="28"/>
          <w:lang w:eastAsia="ru-RU"/>
        </w:rPr>
        <w:t>граммы – 7 666,6 тыс. рублей</w:t>
      </w:r>
      <w:r w:rsidR="004C0D51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837C2B" w:rsidRDefault="00837C2B" w:rsidP="004C0D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 w:rsidR="00C67A3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 год – </w:t>
      </w:r>
      <w:r w:rsidR="008C0D45">
        <w:rPr>
          <w:rFonts w:ascii="Times New Roman" w:hAnsi="Times New Roman"/>
          <w:sz w:val="28"/>
          <w:szCs w:val="28"/>
          <w:lang w:eastAsia="ru-RU"/>
        </w:rPr>
        <w:t>7</w:t>
      </w:r>
      <w:r w:rsidR="003009BD">
        <w:rPr>
          <w:rFonts w:ascii="Times New Roman" w:hAnsi="Times New Roman"/>
          <w:sz w:val="28"/>
          <w:szCs w:val="28"/>
          <w:lang w:eastAsia="ru-RU"/>
        </w:rPr>
        <w:t> 477,0</w:t>
      </w:r>
      <w:r w:rsidR="00B93DB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837C2B" w:rsidRDefault="00837C2B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 w:rsidR="00C67A30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 год – </w:t>
      </w:r>
      <w:r w:rsidR="007A1BC3">
        <w:rPr>
          <w:rFonts w:ascii="Times New Roman" w:hAnsi="Times New Roman"/>
          <w:sz w:val="28"/>
          <w:szCs w:val="28"/>
          <w:lang w:eastAsia="ru-RU"/>
        </w:rPr>
        <w:t>44,</w:t>
      </w:r>
      <w:r w:rsidR="00010721">
        <w:rPr>
          <w:rFonts w:ascii="Times New Roman" w:hAnsi="Times New Roman"/>
          <w:sz w:val="28"/>
          <w:szCs w:val="28"/>
          <w:lang w:eastAsia="ru-RU"/>
        </w:rPr>
        <w:t>8 тыс.</w:t>
      </w:r>
      <w:r>
        <w:rPr>
          <w:rFonts w:ascii="Times New Roman" w:hAnsi="Times New Roman"/>
          <w:sz w:val="28"/>
          <w:szCs w:val="28"/>
          <w:lang w:eastAsia="ru-RU"/>
        </w:rPr>
        <w:t> рублей;</w:t>
      </w:r>
    </w:p>
    <w:p w:rsidR="00837C2B" w:rsidRDefault="00837C2B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C67A30">
        <w:rPr>
          <w:rFonts w:ascii="Times New Roman" w:hAnsi="Times New Roman"/>
          <w:sz w:val="28"/>
          <w:szCs w:val="28"/>
          <w:lang w:eastAsia="ru-RU"/>
        </w:rPr>
        <w:t>20</w:t>
      </w:r>
      <w:r w:rsidR="008C0D45">
        <w:rPr>
          <w:rFonts w:ascii="Times New Roman" w:hAnsi="Times New Roman"/>
          <w:sz w:val="28"/>
          <w:szCs w:val="28"/>
          <w:lang w:eastAsia="ru-RU"/>
        </w:rPr>
        <w:t> год –</w:t>
      </w:r>
      <w:r w:rsidR="00EB37F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4C0D51">
        <w:rPr>
          <w:rFonts w:ascii="Times New Roman" w:hAnsi="Times New Roman"/>
          <w:sz w:val="28"/>
          <w:szCs w:val="28"/>
          <w:lang w:eastAsia="ru-RU"/>
        </w:rPr>
        <w:t>4</w:t>
      </w:r>
      <w:r w:rsidR="00EB37FF">
        <w:rPr>
          <w:rFonts w:ascii="Times New Roman" w:hAnsi="Times New Roman"/>
          <w:sz w:val="28"/>
          <w:szCs w:val="28"/>
          <w:lang w:eastAsia="ru-RU"/>
        </w:rPr>
        <w:t>4,8</w:t>
      </w:r>
      <w:r w:rsidR="00B93DB8">
        <w:rPr>
          <w:rFonts w:ascii="Times New Roman" w:hAnsi="Times New Roman"/>
          <w:sz w:val="28"/>
          <w:szCs w:val="28"/>
          <w:lang w:eastAsia="ru-RU"/>
        </w:rPr>
        <w:t> </w:t>
      </w:r>
      <w:r w:rsidR="00F94EA7">
        <w:rPr>
          <w:rFonts w:ascii="Times New Roman" w:hAnsi="Times New Roman"/>
          <w:sz w:val="28"/>
          <w:szCs w:val="28"/>
          <w:lang w:eastAsia="ru-RU"/>
        </w:rPr>
        <w:t>тыс. рублей.</w:t>
      </w:r>
    </w:p>
    <w:p w:rsidR="007834D6" w:rsidRPr="00760DD7" w:rsidRDefault="007834D6" w:rsidP="00E30E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DD7">
        <w:rPr>
          <w:rFonts w:ascii="Times New Roman" w:hAnsi="Times New Roman"/>
          <w:sz w:val="28"/>
          <w:szCs w:val="28"/>
          <w:lang w:eastAsia="ru-RU"/>
        </w:rPr>
        <w:t>Расчеты произведены согласно</w:t>
      </w:r>
      <w:r w:rsidR="001F1E6E">
        <w:rPr>
          <w:rFonts w:ascii="Times New Roman" w:hAnsi="Times New Roman"/>
          <w:sz w:val="28"/>
          <w:szCs w:val="28"/>
          <w:lang w:eastAsia="ru-RU"/>
        </w:rPr>
        <w:t>,</w:t>
      </w:r>
      <w:r w:rsidRPr="00760DD7">
        <w:rPr>
          <w:rFonts w:ascii="Times New Roman" w:hAnsi="Times New Roman"/>
          <w:sz w:val="28"/>
          <w:szCs w:val="28"/>
          <w:lang w:eastAsia="ru-RU"/>
        </w:rPr>
        <w:t xml:space="preserve"> Положения о порядке и методике пл</w:t>
      </w:r>
      <w:r w:rsidRPr="00760DD7">
        <w:rPr>
          <w:rFonts w:ascii="Times New Roman" w:hAnsi="Times New Roman"/>
          <w:sz w:val="28"/>
          <w:szCs w:val="28"/>
          <w:lang w:eastAsia="ru-RU"/>
        </w:rPr>
        <w:t>а</w:t>
      </w:r>
      <w:r w:rsidRPr="00760DD7">
        <w:rPr>
          <w:rFonts w:ascii="Times New Roman" w:hAnsi="Times New Roman"/>
          <w:sz w:val="28"/>
          <w:szCs w:val="28"/>
          <w:lang w:eastAsia="ru-RU"/>
        </w:rPr>
        <w:t>нирования бюджетных ассигнований.</w:t>
      </w:r>
    </w:p>
    <w:p w:rsidR="00155BFF" w:rsidRPr="00EB3811" w:rsidRDefault="00155BFF" w:rsidP="00E30E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3811">
        <w:rPr>
          <w:rFonts w:ascii="Times New Roman" w:eastAsia="Calibri" w:hAnsi="Times New Roman"/>
          <w:sz w:val="28"/>
          <w:szCs w:val="28"/>
        </w:rPr>
        <w:t xml:space="preserve">Объем финансирования </w:t>
      </w:r>
      <w:r w:rsidR="00CB11E4" w:rsidRPr="00EB3811">
        <w:rPr>
          <w:rFonts w:ascii="Times New Roman" w:eastAsia="Calibri" w:hAnsi="Times New Roman"/>
          <w:sz w:val="28"/>
          <w:szCs w:val="28"/>
        </w:rPr>
        <w:t xml:space="preserve">подпрограммы </w:t>
      </w:r>
      <w:r w:rsidRPr="00EB3811">
        <w:rPr>
          <w:rFonts w:ascii="Times New Roman" w:eastAsia="Calibri" w:hAnsi="Times New Roman"/>
          <w:sz w:val="28"/>
          <w:szCs w:val="28"/>
        </w:rPr>
        <w:t>«Старшее поколение</w:t>
      </w:r>
      <w:r w:rsidR="00F91994" w:rsidRPr="00EB3811">
        <w:rPr>
          <w:rFonts w:ascii="Times New Roman" w:eastAsia="Calibri" w:hAnsi="Times New Roman"/>
          <w:sz w:val="28"/>
          <w:szCs w:val="28"/>
        </w:rPr>
        <w:t>»</w:t>
      </w:r>
      <w:r w:rsidRPr="00EB3811">
        <w:rPr>
          <w:rFonts w:ascii="Times New Roman" w:eastAsia="Calibri" w:hAnsi="Times New Roman"/>
          <w:sz w:val="28"/>
          <w:szCs w:val="28"/>
        </w:rPr>
        <w:t xml:space="preserve"> на 201</w:t>
      </w:r>
      <w:r w:rsidR="00C67A30">
        <w:rPr>
          <w:rFonts w:ascii="Times New Roman" w:eastAsia="Calibri" w:hAnsi="Times New Roman"/>
          <w:sz w:val="28"/>
          <w:szCs w:val="28"/>
        </w:rPr>
        <w:t>8-2020</w:t>
      </w:r>
      <w:r w:rsidRPr="00EB3811">
        <w:rPr>
          <w:rFonts w:ascii="Times New Roman" w:eastAsia="Calibri" w:hAnsi="Times New Roman"/>
          <w:sz w:val="28"/>
          <w:szCs w:val="28"/>
        </w:rPr>
        <w:t xml:space="preserve"> годы»</w:t>
      </w:r>
      <w:r w:rsidR="003465B4" w:rsidRPr="00EB3811">
        <w:rPr>
          <w:rFonts w:ascii="Times New Roman" w:eastAsia="Calibri" w:hAnsi="Times New Roman"/>
          <w:sz w:val="28"/>
          <w:szCs w:val="28"/>
        </w:rPr>
        <w:t xml:space="preserve"> составит </w:t>
      </w:r>
      <w:r w:rsidR="00EB37FF">
        <w:rPr>
          <w:rFonts w:ascii="Times New Roman" w:eastAsia="Calibri" w:hAnsi="Times New Roman"/>
          <w:sz w:val="28"/>
          <w:szCs w:val="28"/>
        </w:rPr>
        <w:t>259</w:t>
      </w:r>
      <w:r w:rsidR="00B93DB8">
        <w:rPr>
          <w:rFonts w:ascii="Times New Roman" w:eastAsia="Calibri" w:hAnsi="Times New Roman"/>
          <w:sz w:val="28"/>
          <w:szCs w:val="28"/>
        </w:rPr>
        <w:t>,</w:t>
      </w:r>
      <w:r w:rsidR="00EB37FF">
        <w:rPr>
          <w:rFonts w:ascii="Times New Roman" w:eastAsia="Calibri" w:hAnsi="Times New Roman"/>
          <w:sz w:val="28"/>
          <w:szCs w:val="28"/>
        </w:rPr>
        <w:t>6</w:t>
      </w:r>
      <w:r w:rsidR="003465B4" w:rsidRPr="00EB3811">
        <w:rPr>
          <w:rFonts w:ascii="Times New Roman" w:eastAsia="Calibri" w:hAnsi="Times New Roman"/>
          <w:sz w:val="28"/>
          <w:szCs w:val="28"/>
        </w:rPr>
        <w:t xml:space="preserve"> тыс. рублей, в том числе</w:t>
      </w:r>
      <w:r w:rsidR="00193872" w:rsidRPr="00EB3811">
        <w:rPr>
          <w:rFonts w:ascii="Times New Roman" w:eastAsia="Calibri" w:hAnsi="Times New Roman"/>
          <w:sz w:val="28"/>
          <w:szCs w:val="28"/>
        </w:rPr>
        <w:t>:</w:t>
      </w:r>
    </w:p>
    <w:p w:rsidR="00193872" w:rsidRPr="00EB3811" w:rsidRDefault="00193872" w:rsidP="00E30E1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EB3811">
        <w:rPr>
          <w:rFonts w:ascii="Times New Roman" w:eastAsia="Calibri" w:hAnsi="Times New Roman"/>
          <w:sz w:val="28"/>
          <w:szCs w:val="28"/>
        </w:rPr>
        <w:lastRenderedPageBreak/>
        <w:t xml:space="preserve">Из средств местного бюджета </w:t>
      </w:r>
      <w:r w:rsidR="005B36E4" w:rsidRPr="00EB3811">
        <w:rPr>
          <w:rFonts w:ascii="Times New Roman" w:eastAsia="Calibri" w:hAnsi="Times New Roman"/>
          <w:sz w:val="28"/>
          <w:szCs w:val="28"/>
        </w:rPr>
        <w:t>–</w:t>
      </w:r>
      <w:r w:rsidR="00EB37FF">
        <w:rPr>
          <w:rFonts w:ascii="Times New Roman" w:eastAsia="Calibri" w:hAnsi="Times New Roman"/>
          <w:sz w:val="28"/>
          <w:szCs w:val="28"/>
        </w:rPr>
        <w:t>259,6</w:t>
      </w:r>
      <w:r w:rsidR="005B36E4" w:rsidRPr="00EB3811">
        <w:rPr>
          <w:rFonts w:ascii="Times New Roman" w:eastAsia="Calibri" w:hAnsi="Times New Roman"/>
          <w:sz w:val="28"/>
          <w:szCs w:val="28"/>
        </w:rPr>
        <w:t xml:space="preserve"> тыс. рублей, из них</w:t>
      </w:r>
      <w:r w:rsidR="00DE34D9" w:rsidRPr="00EB3811">
        <w:rPr>
          <w:rFonts w:ascii="Times New Roman" w:eastAsia="Calibri" w:hAnsi="Times New Roman"/>
          <w:sz w:val="28"/>
          <w:szCs w:val="28"/>
        </w:rPr>
        <w:t>:</w:t>
      </w:r>
    </w:p>
    <w:p w:rsidR="00DE34D9" w:rsidRPr="00EB3811" w:rsidRDefault="00DE34D9" w:rsidP="00E30E1A">
      <w:pPr>
        <w:tabs>
          <w:tab w:val="left" w:pos="7920"/>
        </w:tabs>
        <w:jc w:val="both"/>
        <w:rPr>
          <w:rFonts w:ascii="Times New Roman" w:hAnsi="Times New Roman"/>
          <w:bCs/>
          <w:sz w:val="28"/>
          <w:szCs w:val="28"/>
        </w:rPr>
      </w:pPr>
      <w:r w:rsidRPr="00EB3811">
        <w:rPr>
          <w:rFonts w:ascii="Times New Roman" w:hAnsi="Times New Roman"/>
          <w:bCs/>
          <w:sz w:val="28"/>
          <w:szCs w:val="28"/>
        </w:rPr>
        <w:t>в 201</w:t>
      </w:r>
      <w:r w:rsidR="002B7FDE">
        <w:rPr>
          <w:rFonts w:ascii="Times New Roman" w:hAnsi="Times New Roman"/>
          <w:bCs/>
          <w:sz w:val="28"/>
          <w:szCs w:val="28"/>
        </w:rPr>
        <w:t>8</w:t>
      </w:r>
      <w:r w:rsidRPr="00EB3811">
        <w:rPr>
          <w:rFonts w:ascii="Times New Roman" w:hAnsi="Times New Roman"/>
          <w:bCs/>
          <w:sz w:val="28"/>
          <w:szCs w:val="28"/>
        </w:rPr>
        <w:t xml:space="preserve"> году </w:t>
      </w:r>
      <w:r w:rsidR="00B93DB8">
        <w:rPr>
          <w:rFonts w:ascii="Times New Roman" w:hAnsi="Times New Roman"/>
          <w:bCs/>
          <w:sz w:val="28"/>
          <w:szCs w:val="28"/>
        </w:rPr>
        <w:t>62,4</w:t>
      </w:r>
      <w:r w:rsidRPr="00EB3811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DE34D9" w:rsidRPr="00EB3811" w:rsidRDefault="00DE34D9" w:rsidP="00E30E1A">
      <w:pPr>
        <w:tabs>
          <w:tab w:val="left" w:pos="7920"/>
        </w:tabs>
        <w:jc w:val="both"/>
        <w:rPr>
          <w:rFonts w:ascii="Times New Roman" w:hAnsi="Times New Roman"/>
          <w:bCs/>
          <w:sz w:val="28"/>
          <w:szCs w:val="28"/>
        </w:rPr>
      </w:pPr>
      <w:r w:rsidRPr="00EB3811">
        <w:rPr>
          <w:rFonts w:ascii="Times New Roman" w:hAnsi="Times New Roman"/>
          <w:bCs/>
          <w:sz w:val="28"/>
          <w:szCs w:val="28"/>
        </w:rPr>
        <w:t>в 201</w:t>
      </w:r>
      <w:r w:rsidR="002B7FDE">
        <w:rPr>
          <w:rFonts w:ascii="Times New Roman" w:hAnsi="Times New Roman"/>
          <w:bCs/>
          <w:sz w:val="28"/>
          <w:szCs w:val="28"/>
        </w:rPr>
        <w:t>9</w:t>
      </w:r>
      <w:r w:rsidRPr="00EB3811">
        <w:rPr>
          <w:rFonts w:ascii="Times New Roman" w:hAnsi="Times New Roman"/>
          <w:bCs/>
          <w:sz w:val="28"/>
          <w:szCs w:val="28"/>
        </w:rPr>
        <w:t xml:space="preserve"> году </w:t>
      </w:r>
      <w:r w:rsidR="00B93DB8">
        <w:rPr>
          <w:rFonts w:ascii="Times New Roman" w:hAnsi="Times New Roman"/>
          <w:bCs/>
          <w:sz w:val="28"/>
          <w:szCs w:val="28"/>
        </w:rPr>
        <w:t>64,8</w:t>
      </w:r>
      <w:r w:rsidRPr="00EB3811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DE34D9" w:rsidRDefault="00DE34D9" w:rsidP="00E30E1A">
      <w:pPr>
        <w:tabs>
          <w:tab w:val="left" w:pos="7920"/>
        </w:tabs>
        <w:jc w:val="both"/>
        <w:rPr>
          <w:rFonts w:ascii="Times New Roman" w:hAnsi="Times New Roman"/>
          <w:bCs/>
          <w:sz w:val="28"/>
          <w:szCs w:val="28"/>
        </w:rPr>
      </w:pPr>
      <w:r w:rsidRPr="00EB3811">
        <w:rPr>
          <w:rFonts w:ascii="Times New Roman" w:hAnsi="Times New Roman"/>
          <w:bCs/>
          <w:sz w:val="28"/>
          <w:szCs w:val="28"/>
        </w:rPr>
        <w:t>в 20</w:t>
      </w:r>
      <w:r w:rsidR="002B7FDE">
        <w:rPr>
          <w:rFonts w:ascii="Times New Roman" w:hAnsi="Times New Roman"/>
          <w:bCs/>
          <w:sz w:val="28"/>
          <w:szCs w:val="28"/>
        </w:rPr>
        <w:t>20</w:t>
      </w:r>
      <w:r w:rsidRPr="00EB3811">
        <w:rPr>
          <w:rFonts w:ascii="Times New Roman" w:hAnsi="Times New Roman"/>
          <w:bCs/>
          <w:sz w:val="28"/>
          <w:szCs w:val="28"/>
        </w:rPr>
        <w:t xml:space="preserve"> году </w:t>
      </w:r>
      <w:r w:rsidR="00EB37FF">
        <w:rPr>
          <w:rFonts w:ascii="Times New Roman" w:hAnsi="Times New Roman"/>
          <w:bCs/>
          <w:sz w:val="28"/>
          <w:szCs w:val="28"/>
        </w:rPr>
        <w:t>132,4</w:t>
      </w:r>
      <w:r w:rsidR="00B93DB8">
        <w:rPr>
          <w:rFonts w:ascii="Times New Roman" w:hAnsi="Times New Roman"/>
          <w:bCs/>
          <w:sz w:val="28"/>
          <w:szCs w:val="28"/>
        </w:rPr>
        <w:t xml:space="preserve"> тыс</w:t>
      </w:r>
      <w:r w:rsidRPr="00EB3811">
        <w:rPr>
          <w:rFonts w:ascii="Times New Roman" w:hAnsi="Times New Roman"/>
          <w:bCs/>
          <w:sz w:val="28"/>
          <w:szCs w:val="28"/>
        </w:rPr>
        <w:t>. рублей.</w:t>
      </w:r>
    </w:p>
    <w:p w:rsidR="00305030" w:rsidRPr="00EB3811" w:rsidRDefault="00305030" w:rsidP="00E30E1A">
      <w:pPr>
        <w:tabs>
          <w:tab w:val="left" w:pos="79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E34D9" w:rsidRPr="00DE34D9" w:rsidRDefault="00DE34D9" w:rsidP="00E30E1A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E34D9">
        <w:rPr>
          <w:rFonts w:ascii="Times New Roman" w:hAnsi="Times New Roman"/>
          <w:sz w:val="28"/>
          <w:szCs w:val="28"/>
        </w:rPr>
        <w:t>Расчет объема финансирования мероприятий муниципальной програ</w:t>
      </w:r>
      <w:r w:rsidRPr="00DE34D9">
        <w:rPr>
          <w:rFonts w:ascii="Times New Roman" w:hAnsi="Times New Roman"/>
          <w:sz w:val="28"/>
          <w:szCs w:val="28"/>
        </w:rPr>
        <w:t>м</w:t>
      </w:r>
      <w:r w:rsidRPr="00DE34D9">
        <w:rPr>
          <w:rFonts w:ascii="Times New Roman" w:hAnsi="Times New Roman"/>
          <w:sz w:val="28"/>
          <w:szCs w:val="28"/>
        </w:rPr>
        <w:t>мы</w:t>
      </w:r>
      <w:r w:rsidR="00030267">
        <w:rPr>
          <w:rFonts w:ascii="Times New Roman" w:hAnsi="Times New Roman"/>
          <w:sz w:val="28"/>
          <w:szCs w:val="28"/>
        </w:rPr>
        <w:t xml:space="preserve"> </w:t>
      </w:r>
      <w:r w:rsidRPr="00DE34D9">
        <w:rPr>
          <w:rFonts w:ascii="Times New Roman" w:hAnsi="Times New Roman"/>
          <w:sz w:val="28"/>
          <w:szCs w:val="28"/>
        </w:rPr>
        <w:t xml:space="preserve">произведен на основании </w:t>
      </w:r>
      <w:r w:rsidR="00F91994">
        <w:rPr>
          <w:rFonts w:ascii="Times New Roman" w:hAnsi="Times New Roman"/>
          <w:sz w:val="28"/>
          <w:szCs w:val="28"/>
        </w:rPr>
        <w:t xml:space="preserve">сметных расчетов </w:t>
      </w:r>
      <w:r w:rsidRPr="00DE34D9">
        <w:rPr>
          <w:rFonts w:ascii="Times New Roman" w:hAnsi="Times New Roman"/>
          <w:sz w:val="28"/>
          <w:szCs w:val="28"/>
        </w:rPr>
        <w:t>аналогичных видов услуг за предыдущие годы, на основании которых произведена индексация с примен</w:t>
      </w:r>
      <w:r w:rsidRPr="00DE34D9">
        <w:rPr>
          <w:rFonts w:ascii="Times New Roman" w:hAnsi="Times New Roman"/>
          <w:sz w:val="28"/>
          <w:szCs w:val="28"/>
        </w:rPr>
        <w:t>е</w:t>
      </w:r>
      <w:r w:rsidRPr="00DE34D9">
        <w:rPr>
          <w:rFonts w:ascii="Times New Roman" w:hAnsi="Times New Roman"/>
          <w:sz w:val="28"/>
          <w:szCs w:val="28"/>
        </w:rPr>
        <w:t>нием индексов-дефляторов (в %)</w:t>
      </w:r>
      <w:r w:rsidR="00E30E1A">
        <w:rPr>
          <w:rFonts w:ascii="Times New Roman" w:hAnsi="Times New Roman"/>
          <w:sz w:val="28"/>
          <w:szCs w:val="28"/>
        </w:rPr>
        <w:t>:</w:t>
      </w:r>
    </w:p>
    <w:p w:rsidR="00DE34D9" w:rsidRPr="00DE34D9" w:rsidRDefault="00DE34D9" w:rsidP="00E30E1A">
      <w:pPr>
        <w:tabs>
          <w:tab w:val="left" w:pos="792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67"/>
        <w:gridCol w:w="1249"/>
        <w:gridCol w:w="1250"/>
        <w:gridCol w:w="1303"/>
        <w:gridCol w:w="2451"/>
      </w:tblGrid>
      <w:tr w:rsidR="00DE34D9" w:rsidRPr="00DE34D9" w:rsidTr="00DE34D9">
        <w:tc>
          <w:tcPr>
            <w:tcW w:w="594" w:type="dxa"/>
            <w:vMerge w:val="restart"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>Наименование мер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880" w:type="dxa"/>
            <w:gridSpan w:val="3"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</w:p>
          <w:p w:rsidR="00DE34D9" w:rsidRPr="00DE34D9" w:rsidRDefault="00DE34D9" w:rsidP="00E30E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>в тыс.руб.</w:t>
            </w:r>
          </w:p>
        </w:tc>
        <w:tc>
          <w:tcPr>
            <w:tcW w:w="2464" w:type="dxa"/>
            <w:vMerge w:val="restart"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>Источники ф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E34D9" w:rsidRPr="00DE34D9" w:rsidTr="00DE34D9">
        <w:tc>
          <w:tcPr>
            <w:tcW w:w="594" w:type="dxa"/>
            <w:vMerge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>201</w:t>
            </w:r>
            <w:r w:rsidR="00C67A30">
              <w:rPr>
                <w:rFonts w:ascii="Times New Roman" w:hAnsi="Times New Roman"/>
                <w:sz w:val="28"/>
                <w:szCs w:val="28"/>
              </w:rPr>
              <w:t>8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>201</w:t>
            </w:r>
            <w:r w:rsidR="00C67A30">
              <w:rPr>
                <w:rFonts w:ascii="Times New Roman" w:hAnsi="Times New Roman"/>
                <w:sz w:val="28"/>
                <w:szCs w:val="28"/>
              </w:rPr>
              <w:t>9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8" w:type="dxa"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>20</w:t>
            </w:r>
            <w:r w:rsidR="00C67A30">
              <w:rPr>
                <w:rFonts w:ascii="Times New Roman" w:hAnsi="Times New Roman"/>
                <w:sz w:val="28"/>
                <w:szCs w:val="28"/>
              </w:rPr>
              <w:t>20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  <w:vMerge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4D9" w:rsidRPr="00DE34D9" w:rsidTr="00DE34D9">
        <w:tc>
          <w:tcPr>
            <w:tcW w:w="594" w:type="dxa"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>Проведение праз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д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ничных мероприятий согласно прилож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нию № 1</w:t>
            </w:r>
            <w:r w:rsidR="001F617A">
              <w:rPr>
                <w:rFonts w:ascii="Times New Roman" w:hAnsi="Times New Roman"/>
                <w:sz w:val="28"/>
                <w:szCs w:val="28"/>
              </w:rPr>
              <w:t xml:space="preserve"> подпр</w:t>
            </w:r>
            <w:r w:rsidR="001F617A">
              <w:rPr>
                <w:rFonts w:ascii="Times New Roman" w:hAnsi="Times New Roman"/>
                <w:sz w:val="28"/>
                <w:szCs w:val="28"/>
              </w:rPr>
              <w:t>о</w:t>
            </w:r>
            <w:r w:rsidR="001F617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276" w:type="dxa"/>
          </w:tcPr>
          <w:p w:rsidR="00DE34D9" w:rsidRPr="00EB3811" w:rsidRDefault="00B93DB8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1276" w:type="dxa"/>
          </w:tcPr>
          <w:p w:rsidR="00DE34D9" w:rsidRPr="00EB3811" w:rsidRDefault="00B93DB8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1328" w:type="dxa"/>
          </w:tcPr>
          <w:p w:rsidR="00DE34D9" w:rsidRPr="00EB3811" w:rsidRDefault="00EB37FF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132,4</w:t>
            </w:r>
          </w:p>
        </w:tc>
        <w:tc>
          <w:tcPr>
            <w:tcW w:w="2464" w:type="dxa"/>
          </w:tcPr>
          <w:p w:rsidR="00DE34D9" w:rsidRPr="00DE34D9" w:rsidRDefault="00DE34D9" w:rsidP="00E30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4D9">
              <w:rPr>
                <w:rFonts w:ascii="Times New Roman" w:hAnsi="Times New Roman"/>
                <w:sz w:val="28"/>
                <w:szCs w:val="28"/>
              </w:rPr>
              <w:t>Бюджет Медв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довского сельск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34D9">
              <w:rPr>
                <w:rFonts w:ascii="Times New Roman" w:hAnsi="Times New Roman"/>
                <w:sz w:val="28"/>
                <w:szCs w:val="28"/>
              </w:rPr>
              <w:t>го поселения</w:t>
            </w:r>
          </w:p>
        </w:tc>
      </w:tr>
    </w:tbl>
    <w:p w:rsidR="00DE34D9" w:rsidRDefault="00DE34D9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9B9" w:rsidRPr="00F669B9" w:rsidRDefault="00F669B9" w:rsidP="00E30E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69B9">
        <w:rPr>
          <w:rFonts w:ascii="Times New Roman" w:hAnsi="Times New Roman"/>
          <w:sz w:val="28"/>
          <w:szCs w:val="28"/>
        </w:rPr>
        <w:t>Расчет объема финансирования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«Юбиле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ные и знаменательные даты» на 201</w:t>
      </w:r>
      <w:r w:rsidR="00C67A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C67A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669B9">
        <w:rPr>
          <w:rFonts w:ascii="Times New Roman" w:hAnsi="Times New Roman"/>
          <w:sz w:val="28"/>
          <w:szCs w:val="28"/>
        </w:rPr>
        <w:t xml:space="preserve"> произведен на основании смет. На реализацию подпрограммных мероприятий в 201</w:t>
      </w:r>
      <w:r w:rsidR="00C67A30">
        <w:rPr>
          <w:rFonts w:ascii="Times New Roman" w:hAnsi="Times New Roman"/>
          <w:sz w:val="28"/>
          <w:szCs w:val="28"/>
        </w:rPr>
        <w:t>8</w:t>
      </w:r>
      <w:r w:rsidRPr="00F669B9">
        <w:rPr>
          <w:rFonts w:ascii="Times New Roman" w:hAnsi="Times New Roman"/>
          <w:sz w:val="28"/>
          <w:szCs w:val="28"/>
        </w:rPr>
        <w:t>-20</w:t>
      </w:r>
      <w:r w:rsidR="00C67A30">
        <w:rPr>
          <w:rFonts w:ascii="Times New Roman" w:hAnsi="Times New Roman"/>
          <w:sz w:val="28"/>
          <w:szCs w:val="28"/>
        </w:rPr>
        <w:t>20</w:t>
      </w:r>
      <w:r w:rsidRPr="00F669B9">
        <w:rPr>
          <w:rFonts w:ascii="Times New Roman" w:hAnsi="Times New Roman"/>
          <w:sz w:val="28"/>
          <w:szCs w:val="28"/>
        </w:rPr>
        <w:t xml:space="preserve"> годах потр</w:t>
      </w:r>
      <w:r w:rsidRPr="00F669B9">
        <w:rPr>
          <w:rFonts w:ascii="Times New Roman" w:hAnsi="Times New Roman"/>
          <w:sz w:val="28"/>
          <w:szCs w:val="28"/>
        </w:rPr>
        <w:t>е</w:t>
      </w:r>
      <w:r w:rsidRPr="00F669B9">
        <w:rPr>
          <w:rFonts w:ascii="Times New Roman" w:hAnsi="Times New Roman"/>
          <w:sz w:val="28"/>
          <w:szCs w:val="28"/>
        </w:rPr>
        <w:t xml:space="preserve">буется   </w:t>
      </w:r>
      <w:r w:rsidR="008C0D45">
        <w:rPr>
          <w:rFonts w:ascii="Times New Roman" w:hAnsi="Times New Roman"/>
          <w:sz w:val="28"/>
          <w:szCs w:val="28"/>
        </w:rPr>
        <w:t>1</w:t>
      </w:r>
      <w:r w:rsidR="00EB37FF">
        <w:rPr>
          <w:rFonts w:ascii="Times New Roman" w:hAnsi="Times New Roman"/>
          <w:sz w:val="28"/>
          <w:szCs w:val="28"/>
        </w:rPr>
        <w:t>4</w:t>
      </w:r>
      <w:r w:rsidR="0054630C">
        <w:rPr>
          <w:rFonts w:ascii="Times New Roman" w:hAnsi="Times New Roman"/>
          <w:sz w:val="28"/>
          <w:szCs w:val="28"/>
        </w:rPr>
        <w:t>79,2</w:t>
      </w:r>
      <w:r w:rsidR="00F94EA7">
        <w:rPr>
          <w:rFonts w:ascii="Times New Roman" w:hAnsi="Times New Roman"/>
          <w:sz w:val="28"/>
          <w:szCs w:val="28"/>
        </w:rPr>
        <w:t xml:space="preserve"> </w:t>
      </w:r>
      <w:r w:rsidR="001F617A">
        <w:rPr>
          <w:rFonts w:ascii="Times New Roman" w:hAnsi="Times New Roman"/>
          <w:sz w:val="28"/>
          <w:szCs w:val="28"/>
        </w:rPr>
        <w:t>тыс.</w:t>
      </w:r>
      <w:r w:rsidRPr="00F669B9">
        <w:rPr>
          <w:rFonts w:ascii="Times New Roman" w:hAnsi="Times New Roman"/>
          <w:sz w:val="28"/>
          <w:szCs w:val="28"/>
        </w:rPr>
        <w:t>рублей</w:t>
      </w:r>
      <w:r w:rsidR="001F617A">
        <w:rPr>
          <w:rFonts w:ascii="Times New Roman" w:hAnsi="Times New Roman"/>
          <w:sz w:val="28"/>
          <w:szCs w:val="28"/>
        </w:rPr>
        <w:t>.</w:t>
      </w:r>
    </w:p>
    <w:p w:rsidR="00E3032B" w:rsidRDefault="00F669B9" w:rsidP="00E30E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69B9">
        <w:rPr>
          <w:rFonts w:ascii="Times New Roman" w:hAnsi="Times New Roman"/>
          <w:sz w:val="28"/>
          <w:szCs w:val="28"/>
        </w:rPr>
        <w:t>Финансирование подпрограммных мероприятий будет осуществляться за счет средств бюджета Медведовского сельского поселения.</w:t>
      </w:r>
    </w:p>
    <w:p w:rsidR="00E30E1A" w:rsidRDefault="00E30E1A" w:rsidP="00E30E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75"/>
        <w:gridCol w:w="1253"/>
        <w:gridCol w:w="1253"/>
        <w:gridCol w:w="1303"/>
        <w:gridCol w:w="2436"/>
      </w:tblGrid>
      <w:tr w:rsidR="00F669B9" w:rsidRPr="00F669B9" w:rsidTr="00EB09D9">
        <w:trPr>
          <w:trHeight w:val="625"/>
        </w:trPr>
        <w:tc>
          <w:tcPr>
            <w:tcW w:w="594" w:type="dxa"/>
            <w:vMerge w:val="restart"/>
            <w:vAlign w:val="center"/>
          </w:tcPr>
          <w:p w:rsidR="00F669B9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91" w:type="dxa"/>
            <w:vMerge w:val="restart"/>
            <w:vAlign w:val="center"/>
          </w:tcPr>
          <w:p w:rsidR="00F669B9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B9">
              <w:rPr>
                <w:rFonts w:ascii="Times New Roman" w:hAnsi="Times New Roman"/>
                <w:sz w:val="28"/>
                <w:szCs w:val="28"/>
              </w:rPr>
              <w:t>Наименование мер</w:t>
            </w:r>
            <w:r w:rsidRPr="00F669B9">
              <w:rPr>
                <w:rFonts w:ascii="Times New Roman" w:hAnsi="Times New Roman"/>
                <w:sz w:val="28"/>
                <w:szCs w:val="28"/>
              </w:rPr>
              <w:t>о</w:t>
            </w:r>
            <w:r w:rsidRPr="00F669B9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847" w:type="dxa"/>
            <w:gridSpan w:val="3"/>
            <w:vAlign w:val="center"/>
          </w:tcPr>
          <w:p w:rsidR="00F669B9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B9">
              <w:rPr>
                <w:rFonts w:ascii="Times New Roman" w:hAnsi="Times New Roman"/>
                <w:sz w:val="28"/>
                <w:szCs w:val="28"/>
              </w:rPr>
              <w:t>Объем финансирования,</w:t>
            </w:r>
          </w:p>
          <w:p w:rsidR="00F669B9" w:rsidRPr="00F669B9" w:rsidRDefault="00D031FD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669B9" w:rsidRPr="00F669B9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2443" w:type="dxa"/>
            <w:vMerge w:val="restart"/>
            <w:vAlign w:val="center"/>
          </w:tcPr>
          <w:p w:rsidR="00F669B9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B9">
              <w:rPr>
                <w:rFonts w:ascii="Times New Roman" w:hAnsi="Times New Roman"/>
                <w:sz w:val="28"/>
                <w:szCs w:val="28"/>
              </w:rPr>
              <w:t>Источники ф</w:t>
            </w:r>
            <w:r w:rsidRPr="00F669B9">
              <w:rPr>
                <w:rFonts w:ascii="Times New Roman" w:hAnsi="Times New Roman"/>
                <w:sz w:val="28"/>
                <w:szCs w:val="28"/>
              </w:rPr>
              <w:t>и</w:t>
            </w:r>
            <w:r w:rsidRPr="00F669B9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F669B9" w:rsidRPr="00F669B9" w:rsidTr="00EB09D9">
        <w:trPr>
          <w:trHeight w:val="280"/>
        </w:trPr>
        <w:tc>
          <w:tcPr>
            <w:tcW w:w="594" w:type="dxa"/>
            <w:vMerge/>
            <w:vAlign w:val="center"/>
          </w:tcPr>
          <w:p w:rsidR="00F669B9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F669B9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669B9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B9">
              <w:rPr>
                <w:rFonts w:ascii="Times New Roman" w:hAnsi="Times New Roman"/>
                <w:sz w:val="28"/>
                <w:szCs w:val="28"/>
              </w:rPr>
              <w:t>201</w:t>
            </w:r>
            <w:r w:rsidR="00C67A30">
              <w:rPr>
                <w:rFonts w:ascii="Times New Roman" w:hAnsi="Times New Roman"/>
                <w:sz w:val="28"/>
                <w:szCs w:val="28"/>
              </w:rPr>
              <w:t>8</w:t>
            </w:r>
            <w:r w:rsidRPr="00F669B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5" w:type="dxa"/>
            <w:vAlign w:val="center"/>
          </w:tcPr>
          <w:p w:rsidR="00F669B9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B9">
              <w:rPr>
                <w:rFonts w:ascii="Times New Roman" w:hAnsi="Times New Roman"/>
                <w:sz w:val="28"/>
                <w:szCs w:val="28"/>
              </w:rPr>
              <w:t>201</w:t>
            </w:r>
            <w:r w:rsidR="00C67A30">
              <w:rPr>
                <w:rFonts w:ascii="Times New Roman" w:hAnsi="Times New Roman"/>
                <w:sz w:val="28"/>
                <w:szCs w:val="28"/>
              </w:rPr>
              <w:t>9</w:t>
            </w:r>
            <w:r w:rsidRPr="00F669B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7" w:type="dxa"/>
            <w:vAlign w:val="center"/>
          </w:tcPr>
          <w:p w:rsidR="00E3032B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B9">
              <w:rPr>
                <w:rFonts w:ascii="Times New Roman" w:hAnsi="Times New Roman"/>
                <w:sz w:val="28"/>
                <w:szCs w:val="28"/>
              </w:rPr>
              <w:t>20</w:t>
            </w:r>
            <w:r w:rsidR="00C67A30">
              <w:rPr>
                <w:rFonts w:ascii="Times New Roman" w:hAnsi="Times New Roman"/>
                <w:sz w:val="28"/>
                <w:szCs w:val="28"/>
              </w:rPr>
              <w:t>20</w:t>
            </w:r>
            <w:r w:rsidRPr="00F669B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43" w:type="dxa"/>
            <w:vMerge/>
            <w:vAlign w:val="center"/>
          </w:tcPr>
          <w:p w:rsidR="00F669B9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9B9" w:rsidRPr="00F669B9" w:rsidTr="00EB09D9">
        <w:trPr>
          <w:trHeight w:val="3352"/>
        </w:trPr>
        <w:tc>
          <w:tcPr>
            <w:tcW w:w="594" w:type="dxa"/>
            <w:vAlign w:val="center"/>
          </w:tcPr>
          <w:p w:rsidR="00F669B9" w:rsidRPr="00F669B9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vAlign w:val="center"/>
          </w:tcPr>
          <w:p w:rsidR="00F669B9" w:rsidRPr="00E3032B" w:rsidRDefault="00F669B9" w:rsidP="00E30E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E3032B">
              <w:rPr>
                <w:rFonts w:ascii="Times New Roman" w:hAnsi="Times New Roman"/>
                <w:sz w:val="27"/>
                <w:szCs w:val="27"/>
              </w:rPr>
              <w:t>Реализация ком</w:t>
            </w:r>
            <w:r w:rsidR="001F617A" w:rsidRPr="00E3032B">
              <w:rPr>
                <w:rFonts w:ascii="Times New Roman" w:hAnsi="Times New Roman"/>
                <w:sz w:val="27"/>
                <w:szCs w:val="27"/>
              </w:rPr>
              <w:t>плекса мероприятий, напра</w:t>
            </w:r>
            <w:r w:rsidR="001F617A" w:rsidRPr="00E3032B">
              <w:rPr>
                <w:rFonts w:ascii="Times New Roman" w:hAnsi="Times New Roman"/>
                <w:sz w:val="27"/>
                <w:szCs w:val="27"/>
              </w:rPr>
              <w:t>в</w:t>
            </w:r>
            <w:r w:rsidR="001F617A" w:rsidRPr="00E3032B">
              <w:rPr>
                <w:rFonts w:ascii="Times New Roman" w:hAnsi="Times New Roman"/>
                <w:sz w:val="27"/>
                <w:szCs w:val="27"/>
              </w:rPr>
              <w:t>ленных</w:t>
            </w:r>
            <w:r w:rsidRPr="00E3032B">
              <w:rPr>
                <w:rFonts w:ascii="Times New Roman" w:hAnsi="Times New Roman"/>
                <w:sz w:val="27"/>
                <w:szCs w:val="27"/>
              </w:rPr>
              <w:t xml:space="preserve"> на создание благоприятных усл</w:t>
            </w:r>
            <w:r w:rsidRPr="00E3032B">
              <w:rPr>
                <w:rFonts w:ascii="Times New Roman" w:hAnsi="Times New Roman"/>
                <w:sz w:val="27"/>
                <w:szCs w:val="27"/>
              </w:rPr>
              <w:t>о</w:t>
            </w:r>
            <w:r w:rsidRPr="00E3032B">
              <w:rPr>
                <w:rFonts w:ascii="Times New Roman" w:hAnsi="Times New Roman"/>
                <w:sz w:val="27"/>
                <w:szCs w:val="27"/>
              </w:rPr>
              <w:t>вий для реализации интеллектуальных и культурных потребн</w:t>
            </w:r>
            <w:r w:rsidRPr="00E3032B">
              <w:rPr>
                <w:rFonts w:ascii="Times New Roman" w:hAnsi="Times New Roman"/>
                <w:sz w:val="27"/>
                <w:szCs w:val="27"/>
              </w:rPr>
              <w:t>о</w:t>
            </w:r>
            <w:r w:rsidRPr="00E3032B">
              <w:rPr>
                <w:rFonts w:ascii="Times New Roman" w:hAnsi="Times New Roman"/>
                <w:sz w:val="27"/>
                <w:szCs w:val="27"/>
              </w:rPr>
              <w:t>стей граждан насел</w:t>
            </w:r>
            <w:r w:rsidRPr="00E3032B">
              <w:rPr>
                <w:rFonts w:ascii="Times New Roman" w:hAnsi="Times New Roman"/>
                <w:sz w:val="27"/>
                <w:szCs w:val="27"/>
              </w:rPr>
              <w:t>е</w:t>
            </w:r>
            <w:r w:rsidRPr="00E3032B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1265" w:type="dxa"/>
            <w:vAlign w:val="center"/>
          </w:tcPr>
          <w:p w:rsidR="001F617A" w:rsidRPr="00EB3811" w:rsidRDefault="001F617A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9B9" w:rsidRPr="00EB3811" w:rsidRDefault="008C0D45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387,9</w:t>
            </w:r>
          </w:p>
        </w:tc>
        <w:tc>
          <w:tcPr>
            <w:tcW w:w="1265" w:type="dxa"/>
            <w:vAlign w:val="center"/>
          </w:tcPr>
          <w:p w:rsidR="001F617A" w:rsidRPr="00EB3811" w:rsidRDefault="001F617A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9B9" w:rsidRPr="0054630C" w:rsidRDefault="0054630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  <w:vAlign w:val="center"/>
          </w:tcPr>
          <w:p w:rsidR="001F617A" w:rsidRPr="00EB3811" w:rsidRDefault="001F617A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9B9" w:rsidRPr="00EB3811" w:rsidRDefault="00EB37FF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C0D45"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  <w:tc>
          <w:tcPr>
            <w:tcW w:w="2443" w:type="dxa"/>
            <w:vAlign w:val="center"/>
          </w:tcPr>
          <w:p w:rsidR="00E3032B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032B">
              <w:rPr>
                <w:rFonts w:ascii="Times New Roman" w:hAnsi="Times New Roman"/>
                <w:sz w:val="27"/>
                <w:szCs w:val="27"/>
              </w:rPr>
              <w:t>Бюджет</w:t>
            </w:r>
          </w:p>
          <w:p w:rsidR="00F669B9" w:rsidRPr="00E3032B" w:rsidRDefault="00F669B9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032B">
              <w:rPr>
                <w:rFonts w:ascii="Times New Roman" w:hAnsi="Times New Roman"/>
                <w:sz w:val="27"/>
                <w:szCs w:val="27"/>
              </w:rPr>
              <w:t>Медведовского сельского посел</w:t>
            </w:r>
            <w:r w:rsidRPr="00E3032B">
              <w:rPr>
                <w:rFonts w:ascii="Times New Roman" w:hAnsi="Times New Roman"/>
                <w:sz w:val="27"/>
                <w:szCs w:val="27"/>
              </w:rPr>
              <w:t>е</w:t>
            </w:r>
            <w:r w:rsidRPr="00E3032B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</w:tr>
    </w:tbl>
    <w:p w:rsidR="00F669B9" w:rsidRPr="00F669B9" w:rsidRDefault="00F669B9" w:rsidP="00E30E1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9B9">
        <w:rPr>
          <w:rFonts w:ascii="Times New Roman" w:hAnsi="Times New Roman"/>
          <w:sz w:val="28"/>
          <w:szCs w:val="28"/>
        </w:rPr>
        <w:t>Таким образом, на реализацию подпрограммных мероприятий с учетом индексов-дефляторов разработанных Минэкономразви</w:t>
      </w:r>
      <w:r w:rsidR="008C0D45">
        <w:rPr>
          <w:rFonts w:ascii="Times New Roman" w:hAnsi="Times New Roman"/>
          <w:sz w:val="28"/>
          <w:szCs w:val="28"/>
        </w:rPr>
        <w:t>тия РФ на 2018-2020</w:t>
      </w:r>
      <w:r w:rsidR="009E15C1">
        <w:rPr>
          <w:rFonts w:ascii="Times New Roman" w:hAnsi="Times New Roman"/>
          <w:sz w:val="28"/>
          <w:szCs w:val="28"/>
        </w:rPr>
        <w:t xml:space="preserve"> года потребуется </w:t>
      </w:r>
      <w:r w:rsidR="008C0D45">
        <w:rPr>
          <w:rFonts w:ascii="Times New Roman" w:hAnsi="Times New Roman"/>
          <w:sz w:val="28"/>
          <w:szCs w:val="28"/>
        </w:rPr>
        <w:t>1</w:t>
      </w:r>
      <w:r w:rsidR="00EB37FF">
        <w:rPr>
          <w:rFonts w:ascii="Times New Roman" w:hAnsi="Times New Roman"/>
          <w:sz w:val="28"/>
          <w:szCs w:val="28"/>
        </w:rPr>
        <w:t>4</w:t>
      </w:r>
      <w:r w:rsidR="0054630C">
        <w:rPr>
          <w:rFonts w:ascii="Times New Roman" w:hAnsi="Times New Roman"/>
          <w:sz w:val="28"/>
          <w:szCs w:val="28"/>
        </w:rPr>
        <w:t>79</w:t>
      </w:r>
      <w:r w:rsidR="008C0D45">
        <w:rPr>
          <w:rFonts w:ascii="Times New Roman" w:hAnsi="Times New Roman"/>
          <w:sz w:val="28"/>
          <w:szCs w:val="28"/>
        </w:rPr>
        <w:t>,</w:t>
      </w:r>
      <w:r w:rsidR="00D031FD">
        <w:rPr>
          <w:rFonts w:ascii="Times New Roman" w:hAnsi="Times New Roman"/>
          <w:sz w:val="28"/>
          <w:szCs w:val="28"/>
        </w:rPr>
        <w:t xml:space="preserve">2 тыс. </w:t>
      </w:r>
      <w:r w:rsidR="00F94EA7">
        <w:rPr>
          <w:rFonts w:ascii="Times New Roman" w:hAnsi="Times New Roman"/>
          <w:sz w:val="28"/>
          <w:szCs w:val="28"/>
        </w:rPr>
        <w:t>р</w:t>
      </w:r>
      <w:r w:rsidR="00D031FD">
        <w:rPr>
          <w:rFonts w:ascii="Times New Roman" w:hAnsi="Times New Roman"/>
          <w:sz w:val="28"/>
          <w:szCs w:val="28"/>
        </w:rPr>
        <w:t>ублей</w:t>
      </w:r>
      <w:r w:rsidR="009E15C1">
        <w:rPr>
          <w:rFonts w:ascii="Times New Roman" w:hAnsi="Times New Roman"/>
          <w:sz w:val="28"/>
          <w:szCs w:val="28"/>
        </w:rPr>
        <w:t>:</w:t>
      </w:r>
    </w:p>
    <w:p w:rsidR="00F669B9" w:rsidRPr="00EB3811" w:rsidRDefault="00EB3811" w:rsidP="00E30E1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67A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C0D45">
        <w:rPr>
          <w:rFonts w:ascii="Times New Roman" w:hAnsi="Times New Roman"/>
          <w:sz w:val="28"/>
          <w:szCs w:val="28"/>
        </w:rPr>
        <w:t>387,9</w:t>
      </w:r>
      <w:r w:rsidR="009E15C1">
        <w:rPr>
          <w:rFonts w:ascii="Times New Roman" w:hAnsi="Times New Roman"/>
          <w:sz w:val="28"/>
          <w:szCs w:val="28"/>
        </w:rPr>
        <w:t xml:space="preserve"> тыс.</w:t>
      </w:r>
      <w:r w:rsidR="00F669B9" w:rsidRPr="00EB3811">
        <w:rPr>
          <w:rFonts w:ascii="Times New Roman" w:hAnsi="Times New Roman"/>
          <w:sz w:val="28"/>
          <w:szCs w:val="28"/>
        </w:rPr>
        <w:t xml:space="preserve"> рублей</w:t>
      </w:r>
      <w:r w:rsidR="00F94EA7">
        <w:rPr>
          <w:rFonts w:ascii="Times New Roman" w:hAnsi="Times New Roman"/>
          <w:sz w:val="28"/>
          <w:szCs w:val="28"/>
        </w:rPr>
        <w:t>;</w:t>
      </w:r>
    </w:p>
    <w:p w:rsidR="00F669B9" w:rsidRPr="00EB3811" w:rsidRDefault="00EB3811" w:rsidP="00E30E1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67A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54630C">
        <w:rPr>
          <w:rFonts w:ascii="Times New Roman" w:hAnsi="Times New Roman"/>
          <w:sz w:val="28"/>
          <w:szCs w:val="28"/>
        </w:rPr>
        <w:t>559</w:t>
      </w:r>
      <w:r w:rsidR="00BC116C">
        <w:rPr>
          <w:rFonts w:ascii="Times New Roman" w:hAnsi="Times New Roman"/>
          <w:sz w:val="28"/>
          <w:szCs w:val="28"/>
        </w:rPr>
        <w:t>,</w:t>
      </w:r>
      <w:r w:rsidR="00B93DB8">
        <w:rPr>
          <w:rFonts w:ascii="Times New Roman" w:hAnsi="Times New Roman"/>
          <w:sz w:val="28"/>
          <w:szCs w:val="28"/>
        </w:rPr>
        <w:t>4</w:t>
      </w:r>
      <w:r w:rsidR="009E15C1">
        <w:rPr>
          <w:rFonts w:ascii="Times New Roman" w:hAnsi="Times New Roman"/>
          <w:sz w:val="28"/>
          <w:szCs w:val="28"/>
        </w:rPr>
        <w:t xml:space="preserve"> тыс.</w:t>
      </w:r>
      <w:r w:rsidR="00F669B9" w:rsidRPr="00EB3811">
        <w:rPr>
          <w:rFonts w:ascii="Times New Roman" w:hAnsi="Times New Roman"/>
          <w:sz w:val="28"/>
          <w:szCs w:val="28"/>
        </w:rPr>
        <w:t xml:space="preserve"> рублей</w:t>
      </w:r>
      <w:r w:rsidR="00F94EA7">
        <w:rPr>
          <w:rFonts w:ascii="Times New Roman" w:hAnsi="Times New Roman"/>
          <w:sz w:val="28"/>
          <w:szCs w:val="28"/>
        </w:rPr>
        <w:t>;</w:t>
      </w:r>
    </w:p>
    <w:p w:rsidR="00F669B9" w:rsidRDefault="001F617A" w:rsidP="00E30E1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3811">
        <w:rPr>
          <w:rFonts w:ascii="Times New Roman" w:hAnsi="Times New Roman"/>
          <w:sz w:val="28"/>
          <w:szCs w:val="28"/>
        </w:rPr>
        <w:lastRenderedPageBreak/>
        <w:t>20</w:t>
      </w:r>
      <w:r w:rsidR="00C67A30">
        <w:rPr>
          <w:rFonts w:ascii="Times New Roman" w:hAnsi="Times New Roman"/>
          <w:sz w:val="28"/>
          <w:szCs w:val="28"/>
        </w:rPr>
        <w:t>20</w:t>
      </w:r>
      <w:r w:rsidRPr="00EB3811">
        <w:rPr>
          <w:rFonts w:ascii="Times New Roman" w:hAnsi="Times New Roman"/>
          <w:sz w:val="28"/>
          <w:szCs w:val="28"/>
        </w:rPr>
        <w:t xml:space="preserve"> год – </w:t>
      </w:r>
      <w:r w:rsidR="00EB37FF">
        <w:rPr>
          <w:rFonts w:ascii="Times New Roman" w:hAnsi="Times New Roman"/>
          <w:sz w:val="28"/>
          <w:szCs w:val="28"/>
        </w:rPr>
        <w:t>5</w:t>
      </w:r>
      <w:r w:rsidR="008C0D45">
        <w:rPr>
          <w:rFonts w:ascii="Times New Roman" w:hAnsi="Times New Roman"/>
          <w:sz w:val="28"/>
          <w:szCs w:val="28"/>
        </w:rPr>
        <w:t>3</w:t>
      </w:r>
      <w:r w:rsidR="00BC116C">
        <w:rPr>
          <w:rFonts w:ascii="Times New Roman" w:hAnsi="Times New Roman"/>
          <w:sz w:val="28"/>
          <w:szCs w:val="28"/>
        </w:rPr>
        <w:t>1,</w:t>
      </w:r>
      <w:r w:rsidR="00B93DB8">
        <w:rPr>
          <w:rFonts w:ascii="Times New Roman" w:hAnsi="Times New Roman"/>
          <w:sz w:val="28"/>
          <w:szCs w:val="28"/>
        </w:rPr>
        <w:t>9</w:t>
      </w:r>
      <w:r w:rsidR="009E15C1">
        <w:rPr>
          <w:rFonts w:ascii="Times New Roman" w:hAnsi="Times New Roman"/>
          <w:sz w:val="28"/>
          <w:szCs w:val="28"/>
        </w:rPr>
        <w:t xml:space="preserve"> тыс.</w:t>
      </w:r>
      <w:r w:rsidR="00F669B9" w:rsidRPr="00EB3811">
        <w:rPr>
          <w:rFonts w:ascii="Times New Roman" w:hAnsi="Times New Roman"/>
          <w:sz w:val="28"/>
          <w:szCs w:val="28"/>
        </w:rPr>
        <w:t xml:space="preserve"> рублей</w:t>
      </w:r>
      <w:r w:rsidR="00F94EA7">
        <w:rPr>
          <w:rFonts w:ascii="Times New Roman" w:hAnsi="Times New Roman"/>
          <w:sz w:val="28"/>
          <w:szCs w:val="28"/>
        </w:rPr>
        <w:t>.</w:t>
      </w:r>
    </w:p>
    <w:p w:rsidR="007A1BC3" w:rsidRDefault="00F669B9" w:rsidP="00E30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9B9">
        <w:rPr>
          <w:rFonts w:ascii="Times New Roman" w:hAnsi="Times New Roman"/>
          <w:sz w:val="28"/>
          <w:szCs w:val="28"/>
        </w:rPr>
        <w:t>Финансирование будет осуществляться за счет средств бюджета Медв</w:t>
      </w:r>
      <w:r w:rsidRPr="00F669B9">
        <w:rPr>
          <w:rFonts w:ascii="Times New Roman" w:hAnsi="Times New Roman"/>
          <w:sz w:val="28"/>
          <w:szCs w:val="28"/>
        </w:rPr>
        <w:t>е</w:t>
      </w:r>
      <w:r w:rsidRPr="00F669B9">
        <w:rPr>
          <w:rFonts w:ascii="Times New Roman" w:hAnsi="Times New Roman"/>
          <w:sz w:val="28"/>
          <w:szCs w:val="28"/>
        </w:rPr>
        <w:t>довского сельского поселения Тимашевского района.</w:t>
      </w:r>
    </w:p>
    <w:p w:rsidR="007A1BC3" w:rsidRDefault="007A1BC3" w:rsidP="00512438">
      <w:pPr>
        <w:pStyle w:val="aff"/>
        <w:ind w:firstLine="540"/>
        <w:jc w:val="both"/>
        <w:rPr>
          <w:rFonts w:ascii="Times New Roman" w:hAnsi="Times New Roman"/>
          <w:sz w:val="28"/>
          <w:szCs w:val="28"/>
        </w:rPr>
      </w:pPr>
      <w:r w:rsidRPr="00F669B9">
        <w:rPr>
          <w:rFonts w:ascii="Times New Roman" w:hAnsi="Times New Roman"/>
          <w:sz w:val="28"/>
          <w:szCs w:val="28"/>
        </w:rPr>
        <w:t>Расчет объема финансирования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1BC3">
        <w:rPr>
          <w:rFonts w:ascii="Times New Roman" w:hAnsi="Times New Roman"/>
          <w:sz w:val="28"/>
          <w:szCs w:val="28"/>
        </w:rPr>
        <w:t>По гарм</w:t>
      </w:r>
      <w:r w:rsidRPr="007A1BC3">
        <w:rPr>
          <w:rFonts w:ascii="Times New Roman" w:hAnsi="Times New Roman"/>
          <w:sz w:val="28"/>
          <w:szCs w:val="28"/>
        </w:rPr>
        <w:t>о</w:t>
      </w:r>
      <w:r w:rsidRPr="007A1BC3">
        <w:rPr>
          <w:rFonts w:ascii="Times New Roman" w:hAnsi="Times New Roman"/>
          <w:sz w:val="28"/>
          <w:szCs w:val="28"/>
        </w:rPr>
        <w:t xml:space="preserve">низации межнациональных отношений и развитию национальных культур в </w:t>
      </w:r>
      <w:r>
        <w:rPr>
          <w:rFonts w:ascii="Times New Roman" w:hAnsi="Times New Roman"/>
          <w:sz w:val="28"/>
          <w:szCs w:val="28"/>
        </w:rPr>
        <w:t>М</w:t>
      </w:r>
      <w:r w:rsidRPr="007A1BC3">
        <w:rPr>
          <w:rFonts w:ascii="Times New Roman" w:hAnsi="Times New Roman"/>
          <w:sz w:val="28"/>
          <w:szCs w:val="28"/>
        </w:rPr>
        <w:t xml:space="preserve">едведовском сельском поселении Тимашевского </w:t>
      </w:r>
      <w:r w:rsidR="00D031FD" w:rsidRPr="007A1BC3">
        <w:rPr>
          <w:rFonts w:ascii="Times New Roman" w:hAnsi="Times New Roman"/>
          <w:sz w:val="28"/>
          <w:szCs w:val="28"/>
        </w:rPr>
        <w:t xml:space="preserve">района </w:t>
      </w:r>
      <w:r w:rsidR="00D031FD">
        <w:rPr>
          <w:rFonts w:ascii="Times New Roman" w:hAnsi="Times New Roman"/>
          <w:sz w:val="28"/>
          <w:szCs w:val="28"/>
        </w:rPr>
        <w:t>на</w:t>
      </w:r>
      <w:r w:rsidRPr="007A1BC3">
        <w:rPr>
          <w:rFonts w:ascii="Times New Roman" w:hAnsi="Times New Roman"/>
          <w:sz w:val="28"/>
          <w:szCs w:val="28"/>
        </w:rPr>
        <w:t xml:space="preserve"> 201</w:t>
      </w:r>
      <w:r w:rsidR="004623A0">
        <w:rPr>
          <w:rFonts w:ascii="Times New Roman" w:hAnsi="Times New Roman"/>
          <w:sz w:val="28"/>
          <w:szCs w:val="28"/>
        </w:rPr>
        <w:t>8</w:t>
      </w:r>
      <w:r w:rsidRPr="007A1BC3">
        <w:rPr>
          <w:rFonts w:ascii="Times New Roman" w:hAnsi="Times New Roman"/>
          <w:sz w:val="28"/>
          <w:szCs w:val="28"/>
        </w:rPr>
        <w:t>-2020 годы»</w:t>
      </w:r>
      <w:r w:rsidRPr="00F669B9">
        <w:rPr>
          <w:rFonts w:ascii="Times New Roman" w:hAnsi="Times New Roman"/>
          <w:sz w:val="28"/>
          <w:szCs w:val="28"/>
        </w:rPr>
        <w:t xml:space="preserve"> произведен на основании смет. На реализацию подпрограммных мероприятий в 201</w:t>
      </w:r>
      <w:r w:rsidR="0037361C">
        <w:rPr>
          <w:rFonts w:ascii="Times New Roman" w:hAnsi="Times New Roman"/>
          <w:sz w:val="28"/>
          <w:szCs w:val="28"/>
        </w:rPr>
        <w:t>8</w:t>
      </w:r>
      <w:r w:rsidRPr="00F669B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F669B9">
        <w:rPr>
          <w:rFonts w:ascii="Times New Roman" w:hAnsi="Times New Roman"/>
          <w:sz w:val="28"/>
          <w:szCs w:val="28"/>
        </w:rPr>
        <w:t xml:space="preserve"> годах </w:t>
      </w:r>
      <w:r w:rsidR="00555AEE">
        <w:rPr>
          <w:rFonts w:ascii="Times New Roman" w:hAnsi="Times New Roman"/>
          <w:sz w:val="28"/>
          <w:szCs w:val="28"/>
        </w:rPr>
        <w:t xml:space="preserve">потребуется </w:t>
      </w:r>
      <w:r w:rsidR="004623A0" w:rsidRPr="00555AEE">
        <w:rPr>
          <w:rFonts w:ascii="Times New Roman" w:hAnsi="Times New Roman"/>
          <w:sz w:val="28"/>
          <w:szCs w:val="28"/>
        </w:rPr>
        <w:t>19,0</w:t>
      </w:r>
      <w:r w:rsidRPr="00555AEE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84"/>
        <w:gridCol w:w="1593"/>
        <w:gridCol w:w="1446"/>
        <w:gridCol w:w="1313"/>
        <w:gridCol w:w="2284"/>
      </w:tblGrid>
      <w:tr w:rsidR="0037361C" w:rsidRPr="009051E9" w:rsidTr="0037361C">
        <w:tc>
          <w:tcPr>
            <w:tcW w:w="594" w:type="dxa"/>
            <w:vMerge w:val="restart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08" w:type="dxa"/>
            <w:vMerge w:val="restart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4464" w:type="dxa"/>
            <w:gridSpan w:val="3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</w:p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в тыс.руб.</w:t>
            </w:r>
          </w:p>
        </w:tc>
        <w:tc>
          <w:tcPr>
            <w:tcW w:w="2288" w:type="dxa"/>
            <w:vMerge w:val="restart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Источники ф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37361C" w:rsidRPr="009051E9" w:rsidTr="0037361C">
        <w:tc>
          <w:tcPr>
            <w:tcW w:w="594" w:type="dxa"/>
            <w:vMerge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3" w:type="dxa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43" w:type="dxa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288" w:type="dxa"/>
            <w:vMerge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61C" w:rsidRPr="009051E9" w:rsidTr="0037361C">
        <w:tc>
          <w:tcPr>
            <w:tcW w:w="594" w:type="dxa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Реализация ко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м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плекса меропри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я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тий, направленная на приобщение жителей Медв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довского сельск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го поселения к традициям и кул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ь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турам народов, проживающих на территории Ме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д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ведовского сел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ь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638" w:type="dxa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343" w:type="dxa"/>
          </w:tcPr>
          <w:p w:rsidR="0037361C" w:rsidRPr="007A1BC3" w:rsidRDefault="0037361C" w:rsidP="00E30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288" w:type="dxa"/>
          </w:tcPr>
          <w:p w:rsidR="0037361C" w:rsidRPr="007A1BC3" w:rsidRDefault="0037361C" w:rsidP="00F94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BC3">
              <w:rPr>
                <w:rFonts w:ascii="Times New Roman" w:hAnsi="Times New Roman"/>
                <w:sz w:val="28"/>
                <w:szCs w:val="28"/>
              </w:rPr>
              <w:t>Бюджет Медв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довского сел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ь</w:t>
            </w:r>
            <w:r w:rsidRPr="007A1BC3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</w:tc>
      </w:tr>
    </w:tbl>
    <w:p w:rsidR="0037361C" w:rsidRDefault="007A1BC3" w:rsidP="00E30E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1BC3">
        <w:rPr>
          <w:rFonts w:ascii="Times New Roman" w:hAnsi="Times New Roman"/>
          <w:sz w:val="28"/>
          <w:szCs w:val="28"/>
        </w:rPr>
        <w:t xml:space="preserve">Таким образом, на реализацию подпрограммных мероприятий с учетом индексов-дефляторов разработанных Минэкономразвития РФ </w:t>
      </w:r>
      <w:r w:rsidR="00F94EA7">
        <w:rPr>
          <w:rFonts w:ascii="Times New Roman" w:hAnsi="Times New Roman"/>
          <w:sz w:val="28"/>
          <w:szCs w:val="28"/>
        </w:rPr>
        <w:t>в</w:t>
      </w:r>
      <w:r w:rsidRPr="007A1BC3">
        <w:rPr>
          <w:rFonts w:ascii="Times New Roman" w:hAnsi="Times New Roman"/>
          <w:sz w:val="28"/>
          <w:szCs w:val="28"/>
        </w:rPr>
        <w:t xml:space="preserve"> 20</w:t>
      </w:r>
      <w:r w:rsidR="006A4FB2">
        <w:rPr>
          <w:rFonts w:ascii="Times New Roman" w:hAnsi="Times New Roman"/>
          <w:sz w:val="28"/>
          <w:szCs w:val="28"/>
        </w:rPr>
        <w:t>20</w:t>
      </w:r>
      <w:r w:rsidRPr="007A1BC3">
        <w:rPr>
          <w:rFonts w:ascii="Times New Roman" w:hAnsi="Times New Roman"/>
          <w:sz w:val="28"/>
          <w:szCs w:val="28"/>
        </w:rPr>
        <w:t xml:space="preserve"> </w:t>
      </w:r>
      <w:r w:rsidR="00F94EA7">
        <w:rPr>
          <w:rFonts w:ascii="Times New Roman" w:hAnsi="Times New Roman"/>
          <w:sz w:val="28"/>
          <w:szCs w:val="28"/>
        </w:rPr>
        <w:t>году</w:t>
      </w:r>
      <w:r w:rsidRPr="007A1BC3">
        <w:rPr>
          <w:rFonts w:ascii="Times New Roman" w:hAnsi="Times New Roman"/>
          <w:sz w:val="28"/>
          <w:szCs w:val="28"/>
        </w:rPr>
        <w:t xml:space="preserve"> п</w:t>
      </w:r>
      <w:r w:rsidRPr="007A1BC3">
        <w:rPr>
          <w:rFonts w:ascii="Times New Roman" w:hAnsi="Times New Roman"/>
          <w:sz w:val="28"/>
          <w:szCs w:val="28"/>
        </w:rPr>
        <w:t>о</w:t>
      </w:r>
      <w:r w:rsidRPr="007A1BC3">
        <w:rPr>
          <w:rFonts w:ascii="Times New Roman" w:hAnsi="Times New Roman"/>
          <w:sz w:val="28"/>
          <w:szCs w:val="28"/>
        </w:rPr>
        <w:t>требуется:</w:t>
      </w:r>
    </w:p>
    <w:p w:rsidR="0037361C" w:rsidRPr="007A1BC3" w:rsidRDefault="0037361C" w:rsidP="00E30E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0,00 </w:t>
      </w:r>
      <w:r w:rsidR="00D031FD">
        <w:rPr>
          <w:rFonts w:ascii="Times New Roman" w:hAnsi="Times New Roman"/>
          <w:sz w:val="28"/>
          <w:szCs w:val="28"/>
        </w:rPr>
        <w:t>тыс. рублей</w:t>
      </w:r>
      <w:r w:rsidR="00F94EA7">
        <w:rPr>
          <w:rFonts w:ascii="Times New Roman" w:hAnsi="Times New Roman"/>
          <w:sz w:val="28"/>
          <w:szCs w:val="28"/>
        </w:rPr>
        <w:t>;</w:t>
      </w:r>
    </w:p>
    <w:p w:rsidR="007A1BC3" w:rsidRPr="007A1BC3" w:rsidRDefault="007A1BC3" w:rsidP="00E30E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1BC3">
        <w:rPr>
          <w:rFonts w:ascii="Times New Roman" w:hAnsi="Times New Roman"/>
          <w:sz w:val="28"/>
          <w:szCs w:val="28"/>
        </w:rPr>
        <w:t>2019 год – 9,5 тыс. рублей</w:t>
      </w:r>
      <w:r w:rsidR="00F94EA7">
        <w:rPr>
          <w:rFonts w:ascii="Times New Roman" w:hAnsi="Times New Roman"/>
          <w:sz w:val="28"/>
          <w:szCs w:val="28"/>
        </w:rPr>
        <w:t>;</w:t>
      </w:r>
    </w:p>
    <w:p w:rsidR="007A1BC3" w:rsidRDefault="007A1BC3" w:rsidP="00E30E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1BC3">
        <w:rPr>
          <w:rFonts w:ascii="Times New Roman" w:hAnsi="Times New Roman"/>
          <w:sz w:val="28"/>
          <w:szCs w:val="28"/>
        </w:rPr>
        <w:t>2020 год – 9,5 тыс. рублей</w:t>
      </w:r>
      <w:r w:rsidR="00F94EA7">
        <w:rPr>
          <w:rFonts w:ascii="Times New Roman" w:hAnsi="Times New Roman"/>
          <w:sz w:val="28"/>
          <w:szCs w:val="28"/>
        </w:rPr>
        <w:t>.</w:t>
      </w:r>
    </w:p>
    <w:p w:rsidR="007A1BC3" w:rsidRPr="007A1BC3" w:rsidRDefault="007A1BC3" w:rsidP="00E30E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BC3">
        <w:rPr>
          <w:rFonts w:ascii="Times New Roman" w:hAnsi="Times New Roman"/>
          <w:sz w:val="28"/>
          <w:szCs w:val="28"/>
        </w:rPr>
        <w:t xml:space="preserve">Общий объем финансирования составил </w:t>
      </w:r>
      <w:r w:rsidR="008B2813">
        <w:rPr>
          <w:rFonts w:ascii="Times New Roman" w:hAnsi="Times New Roman"/>
          <w:sz w:val="28"/>
          <w:szCs w:val="28"/>
        </w:rPr>
        <w:t xml:space="preserve">19,0 </w:t>
      </w:r>
      <w:r w:rsidRPr="007A1BC3">
        <w:rPr>
          <w:rFonts w:ascii="Times New Roman" w:hAnsi="Times New Roman"/>
          <w:sz w:val="28"/>
          <w:szCs w:val="28"/>
        </w:rPr>
        <w:t>тыс. рублей</w:t>
      </w:r>
      <w:r w:rsidR="00F94EA7">
        <w:rPr>
          <w:rFonts w:ascii="Times New Roman" w:hAnsi="Times New Roman"/>
          <w:sz w:val="28"/>
          <w:szCs w:val="28"/>
        </w:rPr>
        <w:t>.</w:t>
      </w:r>
    </w:p>
    <w:p w:rsidR="007A1BC3" w:rsidRDefault="007A1BC3" w:rsidP="00E30E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69B9">
        <w:rPr>
          <w:rFonts w:ascii="Times New Roman" w:hAnsi="Times New Roman"/>
          <w:sz w:val="28"/>
          <w:szCs w:val="28"/>
        </w:rPr>
        <w:t>Финансирование подпрограммных мероприятий будет осуществляться за счет средств бюджета Медведовского сельского поселения.</w:t>
      </w:r>
    </w:p>
    <w:p w:rsidR="007A1BC3" w:rsidRPr="00F669B9" w:rsidRDefault="007A1BC3" w:rsidP="00E30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5030" w:rsidRDefault="005773C6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9" w:name="sub_600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5</w:t>
      </w:r>
      <w:r w:rsidR="000572B8" w:rsidRPr="000572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="001E019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Прогноз сводных показателей муниципальных</w:t>
      </w:r>
    </w:p>
    <w:p w:rsidR="00305030" w:rsidRDefault="001E0192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заданий на оказание муниципальных услуг</w:t>
      </w:r>
    </w:p>
    <w:p w:rsidR="00305030" w:rsidRDefault="001E0192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(выполнение работ) муниципальными учреждениями</w:t>
      </w:r>
    </w:p>
    <w:p w:rsidR="00305030" w:rsidRDefault="001E0192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сфере реализации муниципальной программы на</w:t>
      </w:r>
    </w:p>
    <w:p w:rsidR="000572B8" w:rsidRDefault="001E0192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очередной финансовый год и плановый период</w:t>
      </w:r>
    </w:p>
    <w:p w:rsidR="00205D20" w:rsidRDefault="00205D20" w:rsidP="00E30E1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1E0192" w:rsidRDefault="001F6BE5" w:rsidP="00E30E1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Прогноз сводных показателей муниципальных заданий на оказание м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ниципальных услуг (выполнения работ) </w:t>
      </w:r>
      <w:r w:rsidRPr="001F6BE5">
        <w:rPr>
          <w:rFonts w:ascii="Times New Roman" w:hAnsi="Times New Roman"/>
          <w:bCs/>
          <w:color w:val="26282F"/>
          <w:sz w:val="28"/>
          <w:szCs w:val="28"/>
          <w:lang w:eastAsia="ru-RU"/>
        </w:rPr>
        <w:t>муниципальными учреждениями в сфере реализации муниципальной программы на очередной финансовый год и плановый период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приводится</w:t>
      </w:r>
      <w:r w:rsidR="00121AA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по форме согласно приложению №</w:t>
      </w:r>
      <w:r w:rsidR="00F94EA7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121AA4">
        <w:rPr>
          <w:rFonts w:ascii="Times New Roman" w:hAnsi="Times New Roman"/>
          <w:bCs/>
          <w:color w:val="26282F"/>
          <w:sz w:val="28"/>
          <w:szCs w:val="28"/>
          <w:lang w:eastAsia="ru-RU"/>
        </w:rPr>
        <w:t>5</w:t>
      </w:r>
      <w:r w:rsidR="00305030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настоящей п</w:t>
      </w:r>
      <w:r w:rsidR="001F617A">
        <w:rPr>
          <w:rFonts w:ascii="Times New Roman" w:hAnsi="Times New Roman"/>
          <w:bCs/>
          <w:color w:val="26282F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.</w:t>
      </w:r>
    </w:p>
    <w:p w:rsidR="0037361C" w:rsidRDefault="0037361C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F6BE5" w:rsidRDefault="001F6BE5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F6BE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Методика оценки эффективности реализации</w:t>
      </w:r>
    </w:p>
    <w:p w:rsidR="001F6BE5" w:rsidRDefault="001F6BE5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муниципальной программы</w:t>
      </w:r>
    </w:p>
    <w:p w:rsidR="0037361C" w:rsidRPr="001F6BE5" w:rsidRDefault="0037361C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bookmarkEnd w:id="9"/>
    <w:p w:rsidR="001F617A" w:rsidRPr="001F617A" w:rsidRDefault="001F617A" w:rsidP="00E30E1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F61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Методика оценки эффективности реализации муниципальной програ</w:t>
      </w:r>
      <w:r w:rsidRPr="001F61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1F61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 предусматривает возможность проведения оценки ее эффективности в т</w:t>
      </w:r>
      <w:r w:rsidRPr="001F61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1F61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чение реализации муниципальной программы не реже чем</w:t>
      </w:r>
      <w:r w:rsidR="000302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61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один раз в год и</w:t>
      </w:r>
      <w:r w:rsidR="000427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будет осуществляться</w:t>
      </w:r>
      <w:r w:rsidRPr="001F61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 с приложением №</w:t>
      </w:r>
      <w:r w:rsidR="00F94E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61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 Порядка принятия решений о разработке, формирования, реализации и оценки эффективности реализации муниципальных программ Медведовского сельского поселения Тимашевского района.</w:t>
      </w:r>
    </w:p>
    <w:p w:rsidR="00555AEE" w:rsidRDefault="001F6BE5" w:rsidP="00E30E1A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BE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Ожидаемый эффект от реализации данной программы носит социальный характер и состоит в </w:t>
      </w:r>
      <w:r w:rsidR="00D031FD">
        <w:rPr>
          <w:rFonts w:ascii="Times New Roman" w:hAnsi="Times New Roman"/>
          <w:sz w:val="28"/>
          <w:szCs w:val="28"/>
          <w:lang w:eastAsia="ru-RU"/>
        </w:rPr>
        <w:t>повышении качества</w:t>
      </w:r>
      <w:r w:rsidR="00F532FB">
        <w:rPr>
          <w:rFonts w:ascii="Times New Roman" w:hAnsi="Times New Roman"/>
          <w:sz w:val="28"/>
          <w:szCs w:val="28"/>
          <w:lang w:eastAsia="ru-RU"/>
        </w:rPr>
        <w:t xml:space="preserve"> и доступности муниципальных у</w:t>
      </w:r>
      <w:r w:rsidR="00F532FB">
        <w:rPr>
          <w:rFonts w:ascii="Times New Roman" w:hAnsi="Times New Roman"/>
          <w:sz w:val="28"/>
          <w:szCs w:val="28"/>
          <w:lang w:eastAsia="ru-RU"/>
        </w:rPr>
        <w:t>с</w:t>
      </w:r>
      <w:r w:rsidR="00F532FB">
        <w:rPr>
          <w:rFonts w:ascii="Times New Roman" w:hAnsi="Times New Roman"/>
          <w:sz w:val="28"/>
          <w:szCs w:val="28"/>
          <w:lang w:eastAsia="ru-RU"/>
        </w:rPr>
        <w:t>луг сферы культуры Медведовского сельского поселения Тимашевского ра</w:t>
      </w:r>
      <w:r w:rsidR="00F532FB">
        <w:rPr>
          <w:rFonts w:ascii="Times New Roman" w:hAnsi="Times New Roman"/>
          <w:sz w:val="28"/>
          <w:szCs w:val="28"/>
          <w:lang w:eastAsia="ru-RU"/>
        </w:rPr>
        <w:t>й</w:t>
      </w:r>
      <w:r w:rsidR="00F532FB">
        <w:rPr>
          <w:rFonts w:ascii="Times New Roman" w:hAnsi="Times New Roman"/>
          <w:sz w:val="28"/>
          <w:szCs w:val="28"/>
          <w:lang w:eastAsia="ru-RU"/>
        </w:rPr>
        <w:t>она для всех потребите</w:t>
      </w:r>
      <w:r w:rsidR="00555AEE">
        <w:rPr>
          <w:rFonts w:ascii="Times New Roman" w:hAnsi="Times New Roman"/>
          <w:sz w:val="28"/>
          <w:szCs w:val="28"/>
          <w:lang w:eastAsia="ru-RU"/>
        </w:rPr>
        <w:t>лей:</w:t>
      </w:r>
    </w:p>
    <w:p w:rsidR="00555AEE" w:rsidRDefault="00555AEE" w:rsidP="00E30E1A">
      <w:pPr>
        <w:tabs>
          <w:tab w:val="left" w:pos="7920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F94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2FB" w:rsidRPr="00B93C40">
        <w:rPr>
          <w:rFonts w:ascii="Times New Roman" w:hAnsi="Times New Roman"/>
          <w:bCs/>
          <w:color w:val="000000"/>
          <w:sz w:val="28"/>
          <w:szCs w:val="28"/>
        </w:rPr>
        <w:t xml:space="preserve">создание условий для повышения качества жизни граждан пожилого возраста; </w:t>
      </w:r>
    </w:p>
    <w:p w:rsidR="001F6BE5" w:rsidRPr="00F532FB" w:rsidRDefault="00555AEE" w:rsidP="00E30E1A">
      <w:pPr>
        <w:tabs>
          <w:tab w:val="left" w:pos="7920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</w:t>
      </w:r>
      <w:r w:rsidR="00F532FB" w:rsidRPr="00B93C40">
        <w:rPr>
          <w:rFonts w:ascii="Times New Roman" w:hAnsi="Times New Roman"/>
          <w:bCs/>
          <w:color w:val="000000"/>
          <w:sz w:val="28"/>
          <w:szCs w:val="28"/>
        </w:rPr>
        <w:t>содействие активному участию граждан пожилого возраста в общес</w:t>
      </w:r>
      <w:r w:rsidR="00F532FB" w:rsidRPr="00B93C40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F532FB" w:rsidRPr="00B93C40">
        <w:rPr>
          <w:rFonts w:ascii="Times New Roman" w:hAnsi="Times New Roman"/>
          <w:bCs/>
          <w:color w:val="000000"/>
          <w:sz w:val="28"/>
          <w:szCs w:val="28"/>
        </w:rPr>
        <w:t xml:space="preserve">венной жизни Медведовского сельского поселения Тимашевского </w:t>
      </w:r>
      <w:r w:rsidR="00D031FD" w:rsidRPr="00B93C40">
        <w:rPr>
          <w:rFonts w:ascii="Times New Roman" w:hAnsi="Times New Roman"/>
          <w:bCs/>
          <w:color w:val="000000"/>
          <w:sz w:val="28"/>
          <w:szCs w:val="28"/>
        </w:rPr>
        <w:t>района,</w:t>
      </w:r>
      <w:r w:rsidR="000302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F6BE5">
        <w:rPr>
          <w:rFonts w:ascii="Times New Roman" w:eastAsia="Times New Roman" w:hAnsi="Times New Roman"/>
          <w:sz w:val="28"/>
          <w:szCs w:val="28"/>
          <w:lang w:eastAsia="ru-RU"/>
        </w:rPr>
        <w:t>а также в</w:t>
      </w:r>
      <w:r w:rsidR="00EA49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развитии, повышении качества и доступности услуг сферы культуры</w:t>
      </w:r>
      <w:r w:rsidR="001F6BE5" w:rsidRPr="001F6B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F6BE5" w:rsidRPr="000572B8" w:rsidRDefault="001F6BE5" w:rsidP="00E30E1A">
      <w:pPr>
        <w:widowControl w:val="0"/>
        <w:autoSpaceDE w:val="0"/>
        <w:autoSpaceDN w:val="0"/>
        <w:adjustRightInd w:val="0"/>
        <w:spacing w:before="75"/>
        <w:ind w:firstLine="709"/>
        <w:jc w:val="both"/>
        <w:rPr>
          <w:rFonts w:ascii="Times New Roman" w:hAnsi="Times New Roman"/>
          <w:color w:val="353842"/>
          <w:sz w:val="28"/>
          <w:szCs w:val="28"/>
          <w:shd w:val="clear" w:color="auto" w:fill="F0F0F0"/>
          <w:lang w:eastAsia="ru-RU"/>
        </w:rPr>
      </w:pPr>
      <w:r w:rsidRPr="001F6BE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Методика оценки эффективности реализации муниципальной програ</w:t>
      </w:r>
      <w:r w:rsidRPr="001F6BE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1F6BE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 предусматривает возможность проведения оценки ее эффективности в т</w:t>
      </w:r>
      <w:r w:rsidRPr="001F6BE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1F6BE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чение реализации муниципальной программы не реже чем</w:t>
      </w:r>
      <w:r w:rsidR="000302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6BE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один раз в год.</w:t>
      </w:r>
    </w:p>
    <w:p w:rsidR="0037361C" w:rsidRDefault="0037361C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0" w:name="sub_700"/>
    </w:p>
    <w:p w:rsidR="004D6612" w:rsidRDefault="00EA49CA" w:rsidP="00E30E1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7</w:t>
      </w:r>
      <w:r w:rsidR="000572B8" w:rsidRPr="000572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. Механизм реализации </w:t>
      </w:r>
      <w:r w:rsidR="000572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муниципальной программы</w:t>
      </w:r>
      <w:r w:rsidR="000572B8" w:rsidRPr="000572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</w:t>
      </w:r>
    </w:p>
    <w:p w:rsidR="000572B8" w:rsidRPr="000572B8" w:rsidRDefault="00EA49CA" w:rsidP="00E30E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контроль</w:t>
      </w:r>
      <w:r w:rsidR="000302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за ее выполнением</w:t>
      </w:r>
    </w:p>
    <w:bookmarkEnd w:id="10"/>
    <w:p w:rsidR="000572B8" w:rsidRPr="000572B8" w:rsidRDefault="000572B8" w:rsidP="00E30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49CA" w:rsidRDefault="006C2996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91994">
        <w:rPr>
          <w:rFonts w:ascii="Times New Roman" w:hAnsi="Times New Roman"/>
          <w:sz w:val="28"/>
          <w:szCs w:val="28"/>
          <w:lang w:eastAsia="ru-RU"/>
        </w:rPr>
        <w:t xml:space="preserve">Система управления </w:t>
      </w:r>
      <w:r w:rsidR="00EA49CA">
        <w:rPr>
          <w:rFonts w:ascii="Times New Roman" w:hAnsi="Times New Roman"/>
          <w:sz w:val="28"/>
          <w:szCs w:val="28"/>
          <w:lang w:eastAsia="ru-RU"/>
        </w:rPr>
        <w:t>программой направлена на достижение поставле</w:t>
      </w:r>
      <w:r w:rsidR="00EA49CA">
        <w:rPr>
          <w:rFonts w:ascii="Times New Roman" w:hAnsi="Times New Roman"/>
          <w:sz w:val="28"/>
          <w:szCs w:val="28"/>
          <w:lang w:eastAsia="ru-RU"/>
        </w:rPr>
        <w:t>н</w:t>
      </w:r>
      <w:r w:rsidR="00EA49CA">
        <w:rPr>
          <w:rFonts w:ascii="Times New Roman" w:hAnsi="Times New Roman"/>
          <w:sz w:val="28"/>
          <w:szCs w:val="28"/>
          <w:lang w:eastAsia="ru-RU"/>
        </w:rPr>
        <w:t>ных целей и задач и повышение эффективности от проведения каждого мер</w:t>
      </w:r>
      <w:r w:rsidR="00EA49CA">
        <w:rPr>
          <w:rFonts w:ascii="Times New Roman" w:hAnsi="Times New Roman"/>
          <w:sz w:val="28"/>
          <w:szCs w:val="28"/>
          <w:lang w:eastAsia="ru-RU"/>
        </w:rPr>
        <w:t>о</w:t>
      </w:r>
      <w:r w:rsidR="00EA49CA">
        <w:rPr>
          <w:rFonts w:ascii="Times New Roman" w:hAnsi="Times New Roman"/>
          <w:sz w:val="28"/>
          <w:szCs w:val="28"/>
          <w:lang w:eastAsia="ru-RU"/>
        </w:rPr>
        <w:t>приятия, а также на получение устойчивых результатов.</w:t>
      </w:r>
    </w:p>
    <w:p w:rsidR="00EA49CA" w:rsidRPr="00EB32EC" w:rsidRDefault="00EA49CA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2EC">
        <w:rPr>
          <w:rFonts w:ascii="Times New Roman" w:hAnsi="Times New Roman"/>
          <w:sz w:val="28"/>
          <w:szCs w:val="28"/>
          <w:lang w:eastAsia="ru-RU"/>
        </w:rPr>
        <w:t>Текущее управле</w:t>
      </w:r>
      <w:r w:rsidR="00786197">
        <w:rPr>
          <w:rFonts w:ascii="Times New Roman" w:hAnsi="Times New Roman"/>
          <w:sz w:val="28"/>
          <w:szCs w:val="28"/>
          <w:lang w:eastAsia="ru-RU"/>
        </w:rPr>
        <w:t xml:space="preserve">ние осуществляет координатор </w:t>
      </w:r>
      <w:r w:rsidR="006A4FB2">
        <w:rPr>
          <w:rFonts w:ascii="Times New Roman" w:hAnsi="Times New Roman"/>
          <w:sz w:val="28"/>
          <w:szCs w:val="28"/>
          <w:lang w:eastAsia="ru-RU"/>
        </w:rPr>
        <w:t>программы</w:t>
      </w:r>
      <w:bookmarkStart w:id="11" w:name="_GoBack"/>
      <w:bookmarkEnd w:id="11"/>
      <w:r w:rsidR="00786197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F94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2EC">
        <w:rPr>
          <w:rFonts w:ascii="Times New Roman" w:hAnsi="Times New Roman"/>
          <w:sz w:val="28"/>
          <w:szCs w:val="28"/>
          <w:lang w:eastAsia="ru-RU"/>
        </w:rPr>
        <w:t>финанс</w:t>
      </w:r>
      <w:r w:rsidRPr="00EB32EC">
        <w:rPr>
          <w:rFonts w:ascii="Times New Roman" w:hAnsi="Times New Roman"/>
          <w:sz w:val="28"/>
          <w:szCs w:val="28"/>
          <w:lang w:eastAsia="ru-RU"/>
        </w:rPr>
        <w:t>о</w:t>
      </w:r>
      <w:r w:rsidRPr="00EB32EC">
        <w:rPr>
          <w:rFonts w:ascii="Times New Roman" w:hAnsi="Times New Roman"/>
          <w:sz w:val="28"/>
          <w:szCs w:val="28"/>
          <w:lang w:eastAsia="ru-RU"/>
        </w:rPr>
        <w:t>во-экономический отдел администрации Медведовского сельского поселения Тимашевского района, МУ «ФРУ», отдел по общим и организационным в</w:t>
      </w:r>
      <w:r w:rsidRPr="00EB32EC">
        <w:rPr>
          <w:rFonts w:ascii="Times New Roman" w:hAnsi="Times New Roman"/>
          <w:sz w:val="28"/>
          <w:szCs w:val="28"/>
          <w:lang w:eastAsia="ru-RU"/>
        </w:rPr>
        <w:t>о</w:t>
      </w:r>
      <w:r w:rsidRPr="00EB32EC">
        <w:rPr>
          <w:rFonts w:ascii="Times New Roman" w:hAnsi="Times New Roman"/>
          <w:sz w:val="28"/>
          <w:szCs w:val="28"/>
          <w:lang w:eastAsia="ru-RU"/>
        </w:rPr>
        <w:t>просам администрации Медведовского сельского поселения Тимашевского района.</w:t>
      </w:r>
    </w:p>
    <w:p w:rsidR="00EA49CA" w:rsidRPr="000572B8" w:rsidRDefault="00EA49CA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572B8">
        <w:rPr>
          <w:rFonts w:ascii="Times New Roman" w:hAnsi="Times New Roman"/>
          <w:sz w:val="28"/>
          <w:szCs w:val="28"/>
          <w:lang w:eastAsia="ru-RU"/>
        </w:rPr>
        <w:t xml:space="preserve">Координатор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0572B8">
        <w:rPr>
          <w:rFonts w:ascii="Times New Roman" w:hAnsi="Times New Roman"/>
          <w:sz w:val="28"/>
          <w:szCs w:val="28"/>
          <w:lang w:eastAsia="ru-RU"/>
        </w:rPr>
        <w:t>:</w:t>
      </w:r>
    </w:p>
    <w:p w:rsidR="00EA49CA" w:rsidRPr="000572B8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A49CA" w:rsidRPr="000572B8">
        <w:rPr>
          <w:rFonts w:ascii="Times New Roman" w:hAnsi="Times New Roman"/>
          <w:sz w:val="28"/>
          <w:szCs w:val="28"/>
          <w:lang w:eastAsia="ru-RU"/>
        </w:rPr>
        <w:t xml:space="preserve">принимает решение о внесении в установленном порядке изменений в </w:t>
      </w:r>
      <w:r w:rsidR="00EA49CA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="00EA49CA" w:rsidRPr="000572B8">
        <w:rPr>
          <w:rFonts w:ascii="Times New Roman" w:hAnsi="Times New Roman"/>
          <w:sz w:val="28"/>
          <w:szCs w:val="28"/>
          <w:lang w:eastAsia="ru-RU"/>
        </w:rPr>
        <w:t xml:space="preserve"> программу и несет ответственность за достижение целевых показателей </w:t>
      </w:r>
      <w:r w:rsidR="00EA49CA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EA49CA" w:rsidRPr="000572B8">
        <w:rPr>
          <w:rFonts w:ascii="Times New Roman" w:hAnsi="Times New Roman"/>
          <w:sz w:val="28"/>
          <w:szCs w:val="28"/>
          <w:lang w:eastAsia="ru-RU"/>
        </w:rPr>
        <w:t>;</w:t>
      </w:r>
    </w:p>
    <w:p w:rsidR="00EA49CA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A49CA">
        <w:rPr>
          <w:rFonts w:ascii="Times New Roman" w:hAnsi="Times New Roman"/>
          <w:sz w:val="28"/>
          <w:szCs w:val="28"/>
          <w:lang w:eastAsia="ru-RU"/>
        </w:rPr>
        <w:t>осуществляет координацию деятельности подведомственных учре</w:t>
      </w:r>
      <w:r w:rsidR="00EA49CA">
        <w:rPr>
          <w:rFonts w:ascii="Times New Roman" w:hAnsi="Times New Roman"/>
          <w:sz w:val="28"/>
          <w:szCs w:val="28"/>
          <w:lang w:eastAsia="ru-RU"/>
        </w:rPr>
        <w:t>ж</w:t>
      </w:r>
      <w:r w:rsidR="00EA49CA">
        <w:rPr>
          <w:rFonts w:ascii="Times New Roman" w:hAnsi="Times New Roman"/>
          <w:sz w:val="28"/>
          <w:szCs w:val="28"/>
          <w:lang w:eastAsia="ru-RU"/>
        </w:rPr>
        <w:t>дений культуры;</w:t>
      </w:r>
    </w:p>
    <w:p w:rsidR="00EA49CA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A49CA">
        <w:rPr>
          <w:rFonts w:ascii="Times New Roman" w:hAnsi="Times New Roman"/>
          <w:sz w:val="28"/>
          <w:szCs w:val="28"/>
          <w:lang w:eastAsia="ru-RU"/>
        </w:rPr>
        <w:t>осуществляет контроль за своевр</w:t>
      </w:r>
      <w:r w:rsidR="00786197">
        <w:rPr>
          <w:rFonts w:ascii="Times New Roman" w:hAnsi="Times New Roman"/>
          <w:sz w:val="28"/>
          <w:szCs w:val="28"/>
          <w:lang w:eastAsia="ru-RU"/>
        </w:rPr>
        <w:t xml:space="preserve">еменной и полной реализацией </w:t>
      </w:r>
      <w:r w:rsidR="00EA49CA">
        <w:rPr>
          <w:rFonts w:ascii="Times New Roman" w:hAnsi="Times New Roman"/>
          <w:sz w:val="28"/>
          <w:szCs w:val="28"/>
          <w:lang w:eastAsia="ru-RU"/>
        </w:rPr>
        <w:t>пр</w:t>
      </w:r>
      <w:r w:rsidR="00EA49CA">
        <w:rPr>
          <w:rFonts w:ascii="Times New Roman" w:hAnsi="Times New Roman"/>
          <w:sz w:val="28"/>
          <w:szCs w:val="28"/>
          <w:lang w:eastAsia="ru-RU"/>
        </w:rPr>
        <w:t>о</w:t>
      </w:r>
      <w:r w:rsidR="00EA49CA">
        <w:rPr>
          <w:rFonts w:ascii="Times New Roman" w:hAnsi="Times New Roman"/>
          <w:sz w:val="28"/>
          <w:szCs w:val="28"/>
          <w:lang w:eastAsia="ru-RU"/>
        </w:rPr>
        <w:t>граммных мероприятий;</w:t>
      </w:r>
    </w:p>
    <w:p w:rsidR="00EA49CA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EA49CA">
        <w:rPr>
          <w:rFonts w:ascii="Times New Roman" w:hAnsi="Times New Roman"/>
          <w:sz w:val="28"/>
          <w:szCs w:val="28"/>
          <w:lang w:eastAsia="ru-RU"/>
        </w:rPr>
        <w:t>организует нормативно-правовое и методич</w:t>
      </w:r>
      <w:r w:rsidR="00786197">
        <w:rPr>
          <w:rFonts w:ascii="Times New Roman" w:hAnsi="Times New Roman"/>
          <w:sz w:val="28"/>
          <w:szCs w:val="28"/>
          <w:lang w:eastAsia="ru-RU"/>
        </w:rPr>
        <w:t>еское обеспечение реал</w:t>
      </w:r>
      <w:r w:rsidR="00786197">
        <w:rPr>
          <w:rFonts w:ascii="Times New Roman" w:hAnsi="Times New Roman"/>
          <w:sz w:val="28"/>
          <w:szCs w:val="28"/>
          <w:lang w:eastAsia="ru-RU"/>
        </w:rPr>
        <w:t>и</w:t>
      </w:r>
      <w:r w:rsidR="00786197">
        <w:rPr>
          <w:rFonts w:ascii="Times New Roman" w:hAnsi="Times New Roman"/>
          <w:sz w:val="28"/>
          <w:szCs w:val="28"/>
          <w:lang w:eastAsia="ru-RU"/>
        </w:rPr>
        <w:t xml:space="preserve">зации </w:t>
      </w:r>
      <w:r w:rsidR="00EA49CA">
        <w:rPr>
          <w:rFonts w:ascii="Times New Roman" w:hAnsi="Times New Roman"/>
          <w:sz w:val="28"/>
          <w:szCs w:val="28"/>
          <w:lang w:eastAsia="ru-RU"/>
        </w:rPr>
        <w:t>программы;</w:t>
      </w:r>
    </w:p>
    <w:p w:rsidR="00EA49CA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</w:t>
      </w:r>
      <w:r w:rsidR="00EA49CA">
        <w:rPr>
          <w:rFonts w:ascii="Times New Roman" w:hAnsi="Times New Roman"/>
          <w:sz w:val="28"/>
          <w:szCs w:val="28"/>
          <w:lang w:eastAsia="ru-RU"/>
        </w:rPr>
        <w:t>осуществляет подготовку предложений по объемам и и</w:t>
      </w:r>
      <w:r w:rsidR="00786197">
        <w:rPr>
          <w:rFonts w:ascii="Times New Roman" w:hAnsi="Times New Roman"/>
          <w:sz w:val="28"/>
          <w:szCs w:val="28"/>
          <w:lang w:eastAsia="ru-RU"/>
        </w:rPr>
        <w:t xml:space="preserve">сточникам средств реализации </w:t>
      </w:r>
      <w:r w:rsidR="00EA49CA">
        <w:rPr>
          <w:rFonts w:ascii="Times New Roman" w:hAnsi="Times New Roman"/>
          <w:sz w:val="28"/>
          <w:szCs w:val="28"/>
          <w:lang w:eastAsia="ru-RU"/>
        </w:rPr>
        <w:t>программы;</w:t>
      </w:r>
    </w:p>
    <w:p w:rsidR="00EA49CA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EA49CA">
        <w:rPr>
          <w:rFonts w:ascii="Times New Roman" w:hAnsi="Times New Roman"/>
          <w:sz w:val="28"/>
          <w:szCs w:val="28"/>
          <w:lang w:eastAsia="ru-RU"/>
        </w:rPr>
        <w:t>осуществляет оценку социально-экономической эффективности, а также оценку целевых индикаторов и показ</w:t>
      </w:r>
      <w:r w:rsidR="00786197">
        <w:rPr>
          <w:rFonts w:ascii="Times New Roman" w:hAnsi="Times New Roman"/>
          <w:sz w:val="28"/>
          <w:szCs w:val="28"/>
          <w:lang w:eastAsia="ru-RU"/>
        </w:rPr>
        <w:t xml:space="preserve">ателей реализации </w:t>
      </w:r>
      <w:r w:rsidR="00EA49CA">
        <w:rPr>
          <w:rFonts w:ascii="Times New Roman" w:hAnsi="Times New Roman"/>
          <w:sz w:val="28"/>
          <w:szCs w:val="28"/>
          <w:lang w:eastAsia="ru-RU"/>
        </w:rPr>
        <w:t>программы;</w:t>
      </w:r>
    </w:p>
    <w:p w:rsidR="00EA49CA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EA49CA">
        <w:rPr>
          <w:rFonts w:ascii="Times New Roman" w:hAnsi="Times New Roman"/>
          <w:sz w:val="28"/>
          <w:szCs w:val="28"/>
          <w:lang w:eastAsia="ru-RU"/>
        </w:rPr>
        <w:t>организует информа</w:t>
      </w:r>
      <w:r w:rsidR="00C56CDA">
        <w:rPr>
          <w:rFonts w:ascii="Times New Roman" w:hAnsi="Times New Roman"/>
          <w:sz w:val="28"/>
          <w:szCs w:val="28"/>
          <w:lang w:eastAsia="ru-RU"/>
        </w:rPr>
        <w:t>ционную и разъяснительную работ</w:t>
      </w:r>
      <w:r w:rsidR="00EA49CA">
        <w:rPr>
          <w:rFonts w:ascii="Times New Roman" w:hAnsi="Times New Roman"/>
          <w:sz w:val="28"/>
          <w:szCs w:val="28"/>
          <w:lang w:eastAsia="ru-RU"/>
        </w:rPr>
        <w:t>у, направле</w:t>
      </w:r>
      <w:r w:rsidR="00EA49CA">
        <w:rPr>
          <w:rFonts w:ascii="Times New Roman" w:hAnsi="Times New Roman"/>
          <w:sz w:val="28"/>
          <w:szCs w:val="28"/>
          <w:lang w:eastAsia="ru-RU"/>
        </w:rPr>
        <w:t>н</w:t>
      </w:r>
      <w:r w:rsidR="00EA49CA">
        <w:rPr>
          <w:rFonts w:ascii="Times New Roman" w:hAnsi="Times New Roman"/>
          <w:sz w:val="28"/>
          <w:szCs w:val="28"/>
          <w:lang w:eastAsia="ru-RU"/>
        </w:rPr>
        <w:t xml:space="preserve">ную </w:t>
      </w:r>
      <w:r w:rsidR="00786197">
        <w:rPr>
          <w:rFonts w:ascii="Times New Roman" w:hAnsi="Times New Roman"/>
          <w:sz w:val="28"/>
          <w:szCs w:val="28"/>
          <w:lang w:eastAsia="ru-RU"/>
        </w:rPr>
        <w:t xml:space="preserve">на освещение целей и задачей </w:t>
      </w:r>
      <w:r w:rsidR="00EA49CA">
        <w:rPr>
          <w:rFonts w:ascii="Times New Roman" w:hAnsi="Times New Roman"/>
          <w:sz w:val="28"/>
          <w:szCs w:val="28"/>
          <w:lang w:eastAsia="ru-RU"/>
        </w:rPr>
        <w:t>программы;</w:t>
      </w:r>
    </w:p>
    <w:p w:rsidR="00EA49CA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EA49CA">
        <w:rPr>
          <w:rFonts w:ascii="Times New Roman" w:hAnsi="Times New Roman"/>
          <w:sz w:val="28"/>
          <w:szCs w:val="28"/>
          <w:lang w:eastAsia="ru-RU"/>
        </w:rPr>
        <w:t>разрабатывает и утверждает сетевые планы-гр</w:t>
      </w:r>
      <w:r w:rsidR="00786197">
        <w:rPr>
          <w:rFonts w:ascii="Times New Roman" w:hAnsi="Times New Roman"/>
          <w:sz w:val="28"/>
          <w:szCs w:val="28"/>
          <w:lang w:eastAsia="ru-RU"/>
        </w:rPr>
        <w:t>афики реализации м</w:t>
      </w:r>
      <w:r w:rsidR="00786197">
        <w:rPr>
          <w:rFonts w:ascii="Times New Roman" w:hAnsi="Times New Roman"/>
          <w:sz w:val="28"/>
          <w:szCs w:val="28"/>
          <w:lang w:eastAsia="ru-RU"/>
        </w:rPr>
        <w:t>е</w:t>
      </w:r>
      <w:r w:rsidR="00786197">
        <w:rPr>
          <w:rFonts w:ascii="Times New Roman" w:hAnsi="Times New Roman"/>
          <w:sz w:val="28"/>
          <w:szCs w:val="28"/>
          <w:lang w:eastAsia="ru-RU"/>
        </w:rPr>
        <w:t xml:space="preserve">роприятий </w:t>
      </w:r>
      <w:r w:rsidR="00EA49CA">
        <w:rPr>
          <w:rFonts w:ascii="Times New Roman" w:hAnsi="Times New Roman"/>
          <w:sz w:val="28"/>
          <w:szCs w:val="28"/>
          <w:lang w:eastAsia="ru-RU"/>
        </w:rPr>
        <w:t>программы, осуществляет контроль за их выполнением;</w:t>
      </w:r>
    </w:p>
    <w:p w:rsidR="00EA49CA" w:rsidRDefault="00305030" w:rsidP="00E30E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="00EA49CA">
        <w:rPr>
          <w:rFonts w:ascii="Times New Roman" w:hAnsi="Times New Roman"/>
          <w:sz w:val="28"/>
          <w:szCs w:val="28"/>
          <w:lang w:eastAsia="ru-RU"/>
        </w:rPr>
        <w:t>несет ответственность за нецелевое исп</w:t>
      </w:r>
      <w:r w:rsidR="00786197">
        <w:rPr>
          <w:rFonts w:ascii="Times New Roman" w:hAnsi="Times New Roman"/>
          <w:sz w:val="28"/>
          <w:szCs w:val="28"/>
          <w:lang w:eastAsia="ru-RU"/>
        </w:rPr>
        <w:t xml:space="preserve">ользование бюджетных средств </w:t>
      </w:r>
      <w:r w:rsidR="00EA49CA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:rsidR="00EA49CA" w:rsidRPr="000572B8" w:rsidRDefault="00EA49CA" w:rsidP="00E3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572B8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субсидий из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0572B8">
        <w:rPr>
          <w:rFonts w:ascii="Times New Roman" w:hAnsi="Times New Roman"/>
          <w:sz w:val="28"/>
          <w:szCs w:val="28"/>
          <w:lang w:eastAsia="ru-RU"/>
        </w:rPr>
        <w:t xml:space="preserve"> бюджета, в том числе источником финансового обеспечения которых являются межбюджетные трансферты из </w:t>
      </w:r>
      <w:r>
        <w:rPr>
          <w:rFonts w:ascii="Times New Roman" w:hAnsi="Times New Roman"/>
          <w:sz w:val="28"/>
          <w:szCs w:val="28"/>
          <w:lang w:eastAsia="ru-RU"/>
        </w:rPr>
        <w:t>краевого</w:t>
      </w:r>
      <w:r w:rsidRPr="000572B8">
        <w:rPr>
          <w:rFonts w:ascii="Times New Roman" w:hAnsi="Times New Roman"/>
          <w:sz w:val="28"/>
          <w:szCs w:val="28"/>
          <w:lang w:eastAsia="ru-RU"/>
        </w:rPr>
        <w:t xml:space="preserve"> бюджета местным бюджетам муниципальных образований Красн</w:t>
      </w:r>
      <w:r w:rsidRPr="000572B8">
        <w:rPr>
          <w:rFonts w:ascii="Times New Roman" w:hAnsi="Times New Roman"/>
          <w:sz w:val="28"/>
          <w:szCs w:val="28"/>
          <w:lang w:eastAsia="ru-RU"/>
        </w:rPr>
        <w:t>о</w:t>
      </w:r>
      <w:r w:rsidRPr="000572B8">
        <w:rPr>
          <w:rFonts w:ascii="Times New Roman" w:hAnsi="Times New Roman"/>
          <w:sz w:val="28"/>
          <w:szCs w:val="28"/>
          <w:lang w:eastAsia="ru-RU"/>
        </w:rPr>
        <w:t>дарского края в целях софинансирования расходных обязательств муниц</w:t>
      </w:r>
      <w:r w:rsidRPr="000572B8">
        <w:rPr>
          <w:rFonts w:ascii="Times New Roman" w:hAnsi="Times New Roman"/>
          <w:sz w:val="28"/>
          <w:szCs w:val="28"/>
          <w:lang w:eastAsia="ru-RU"/>
        </w:rPr>
        <w:t>и</w:t>
      </w:r>
      <w:r w:rsidRPr="000572B8">
        <w:rPr>
          <w:rFonts w:ascii="Times New Roman" w:hAnsi="Times New Roman"/>
          <w:sz w:val="28"/>
          <w:szCs w:val="28"/>
          <w:lang w:eastAsia="ru-RU"/>
        </w:rPr>
        <w:t xml:space="preserve">пальных образований, устанавливается постановлением главы </w:t>
      </w:r>
      <w:r>
        <w:rPr>
          <w:rFonts w:ascii="Times New Roman" w:hAnsi="Times New Roman"/>
          <w:sz w:val="28"/>
          <w:szCs w:val="28"/>
          <w:lang w:eastAsia="ru-RU"/>
        </w:rPr>
        <w:t>Медведовского сельского поселения Тимашевского района.</w:t>
      </w:r>
    </w:p>
    <w:p w:rsidR="00EA49CA" w:rsidRPr="00E418B7" w:rsidRDefault="00EA49CA" w:rsidP="00E30E1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8B7">
        <w:rPr>
          <w:rFonts w:ascii="Times New Roman" w:hAnsi="Times New Roman"/>
          <w:sz w:val="28"/>
          <w:szCs w:val="28"/>
          <w:lang w:eastAsia="ru-RU"/>
        </w:rPr>
        <w:tab/>
        <w:t>Компенсация расходов на оплату жилых помещений, отопления и осв</w:t>
      </w:r>
      <w:r w:rsidRPr="00E418B7">
        <w:rPr>
          <w:rFonts w:ascii="Times New Roman" w:hAnsi="Times New Roman"/>
          <w:sz w:val="28"/>
          <w:szCs w:val="28"/>
          <w:lang w:eastAsia="ru-RU"/>
        </w:rPr>
        <w:t>е</w:t>
      </w:r>
      <w:r w:rsidRPr="00E418B7">
        <w:rPr>
          <w:rFonts w:ascii="Times New Roman" w:hAnsi="Times New Roman"/>
          <w:sz w:val="28"/>
          <w:szCs w:val="28"/>
          <w:lang w:eastAsia="ru-RU"/>
        </w:rPr>
        <w:t xml:space="preserve">щения работникам учреждений культуры, проживающим и работающим в сельской местности, устанавливается </w:t>
      </w:r>
      <w:hyperlink r:id="rId8" w:history="1">
        <w:r w:rsidRPr="00E418B7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418B7"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</w:t>
      </w:r>
      <w:r w:rsidR="00C534B1" w:rsidRPr="00E418B7">
        <w:rPr>
          <w:rFonts w:ascii="Times New Roman" w:hAnsi="Times New Roman"/>
          <w:sz w:val="28"/>
          <w:szCs w:val="28"/>
          <w:lang w:eastAsia="ru-RU"/>
        </w:rPr>
        <w:t>Медведовского сельского поселения Тимашевского района</w:t>
      </w:r>
      <w:r w:rsidRPr="00E418B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534B1" w:rsidRPr="00E418B7">
        <w:rPr>
          <w:rFonts w:ascii="Times New Roman" w:hAnsi="Times New Roman"/>
          <w:sz w:val="28"/>
          <w:szCs w:val="28"/>
          <w:lang w:eastAsia="ru-RU"/>
        </w:rPr>
        <w:t>20</w:t>
      </w:r>
      <w:r w:rsidR="00F94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4B1" w:rsidRPr="00E418B7">
        <w:rPr>
          <w:rFonts w:ascii="Times New Roman" w:hAnsi="Times New Roman"/>
          <w:sz w:val="28"/>
          <w:szCs w:val="28"/>
          <w:lang w:eastAsia="ru-RU"/>
        </w:rPr>
        <w:t>ноября</w:t>
      </w:r>
      <w:r w:rsidRPr="00E418B7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C534B1" w:rsidRPr="00E418B7">
        <w:rPr>
          <w:rFonts w:ascii="Times New Roman" w:hAnsi="Times New Roman"/>
          <w:sz w:val="28"/>
          <w:szCs w:val="28"/>
          <w:lang w:eastAsia="ru-RU"/>
        </w:rPr>
        <w:t>4</w:t>
      </w:r>
      <w:r w:rsidRPr="00E418B7">
        <w:rPr>
          <w:rFonts w:ascii="Times New Roman" w:hAnsi="Times New Roman"/>
          <w:sz w:val="28"/>
          <w:szCs w:val="28"/>
          <w:lang w:eastAsia="ru-RU"/>
        </w:rPr>
        <w:t> года № </w:t>
      </w:r>
      <w:r w:rsidR="00C534B1" w:rsidRPr="00E418B7">
        <w:rPr>
          <w:rFonts w:ascii="Times New Roman" w:hAnsi="Times New Roman"/>
          <w:sz w:val="28"/>
          <w:szCs w:val="28"/>
          <w:lang w:eastAsia="ru-RU"/>
        </w:rPr>
        <w:t>376</w:t>
      </w:r>
      <w:r w:rsidRPr="00E418B7">
        <w:rPr>
          <w:rFonts w:ascii="Times New Roman" w:hAnsi="Times New Roman"/>
          <w:sz w:val="28"/>
          <w:szCs w:val="28"/>
          <w:lang w:eastAsia="ru-RU"/>
        </w:rPr>
        <w:t xml:space="preserve"> «О предоставлении </w:t>
      </w:r>
      <w:r w:rsidR="00C534B1" w:rsidRPr="00E418B7">
        <w:rPr>
          <w:rFonts w:ascii="Times New Roman" w:hAnsi="Times New Roman"/>
          <w:sz w:val="28"/>
          <w:szCs w:val="28"/>
          <w:lang w:eastAsia="ru-RU"/>
        </w:rPr>
        <w:t xml:space="preserve">компенсационных выплат на возмещение расходов по оплате жилого помещения, </w:t>
      </w:r>
      <w:r w:rsidR="00E418B7" w:rsidRPr="00E418B7">
        <w:rPr>
          <w:rFonts w:ascii="Times New Roman" w:hAnsi="Times New Roman"/>
          <w:sz w:val="28"/>
          <w:szCs w:val="28"/>
          <w:lang w:eastAsia="ru-RU"/>
        </w:rPr>
        <w:t>отопления и освещения специалистам муниципальных учреждений культуры, работающим и проживающим в Ме</w:t>
      </w:r>
      <w:r w:rsidR="00E418B7" w:rsidRPr="00E418B7">
        <w:rPr>
          <w:rFonts w:ascii="Times New Roman" w:hAnsi="Times New Roman"/>
          <w:sz w:val="28"/>
          <w:szCs w:val="28"/>
          <w:lang w:eastAsia="ru-RU"/>
        </w:rPr>
        <w:t>д</w:t>
      </w:r>
      <w:r w:rsidR="00E418B7" w:rsidRPr="00E418B7">
        <w:rPr>
          <w:rFonts w:ascii="Times New Roman" w:hAnsi="Times New Roman"/>
          <w:sz w:val="28"/>
          <w:szCs w:val="28"/>
          <w:lang w:eastAsia="ru-RU"/>
        </w:rPr>
        <w:t>ведовском сельском поселении Тимашевского района</w:t>
      </w:r>
      <w:r w:rsidRPr="00E418B7">
        <w:rPr>
          <w:rFonts w:ascii="Times New Roman" w:hAnsi="Times New Roman"/>
          <w:sz w:val="28"/>
          <w:szCs w:val="28"/>
          <w:lang w:eastAsia="ru-RU"/>
        </w:rPr>
        <w:t>».</w:t>
      </w:r>
    </w:p>
    <w:p w:rsidR="00EA49CA" w:rsidRPr="00E418B7" w:rsidRDefault="00EA49CA" w:rsidP="00E30E1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8B7">
        <w:rPr>
          <w:rFonts w:ascii="Times New Roman" w:hAnsi="Times New Roman"/>
          <w:sz w:val="28"/>
          <w:szCs w:val="28"/>
          <w:lang w:eastAsia="ru-RU"/>
        </w:rPr>
        <w:tab/>
        <w:t>Методика оценки эффективности реализации муниципальной програ</w:t>
      </w:r>
      <w:r w:rsidRPr="00E418B7">
        <w:rPr>
          <w:rFonts w:ascii="Times New Roman" w:hAnsi="Times New Roman"/>
          <w:sz w:val="28"/>
          <w:szCs w:val="28"/>
          <w:lang w:eastAsia="ru-RU"/>
        </w:rPr>
        <w:t>м</w:t>
      </w:r>
      <w:r w:rsidRPr="00E418B7">
        <w:rPr>
          <w:rFonts w:ascii="Times New Roman" w:hAnsi="Times New Roman"/>
          <w:sz w:val="28"/>
          <w:szCs w:val="28"/>
          <w:lang w:eastAsia="ru-RU"/>
        </w:rPr>
        <w:t>мы основывается на принципе сопоставления фактически достигнутых знач</w:t>
      </w:r>
      <w:r w:rsidRPr="00E418B7">
        <w:rPr>
          <w:rFonts w:ascii="Times New Roman" w:hAnsi="Times New Roman"/>
          <w:sz w:val="28"/>
          <w:szCs w:val="28"/>
          <w:lang w:eastAsia="ru-RU"/>
        </w:rPr>
        <w:t>е</w:t>
      </w:r>
      <w:r w:rsidRPr="00E418B7">
        <w:rPr>
          <w:rFonts w:ascii="Times New Roman" w:hAnsi="Times New Roman"/>
          <w:sz w:val="28"/>
          <w:szCs w:val="28"/>
          <w:lang w:eastAsia="ru-RU"/>
        </w:rPr>
        <w:t>ний целевых показателей с их плановыми значениями по результатам отчетн</w:t>
      </w:r>
      <w:r w:rsidRPr="00E418B7">
        <w:rPr>
          <w:rFonts w:ascii="Times New Roman" w:hAnsi="Times New Roman"/>
          <w:sz w:val="28"/>
          <w:szCs w:val="28"/>
          <w:lang w:eastAsia="ru-RU"/>
        </w:rPr>
        <w:t>о</w:t>
      </w:r>
      <w:r w:rsidRPr="00E418B7">
        <w:rPr>
          <w:rFonts w:ascii="Times New Roman" w:hAnsi="Times New Roman"/>
          <w:sz w:val="28"/>
          <w:szCs w:val="28"/>
          <w:lang w:eastAsia="ru-RU"/>
        </w:rPr>
        <w:t>го года.</w:t>
      </w:r>
    </w:p>
    <w:p w:rsidR="0014234F" w:rsidRPr="0014234F" w:rsidRDefault="0014234F" w:rsidP="00E30E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3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муниципальной программы и обеспечения достижения </w:t>
      </w:r>
      <w:r w:rsidR="001F1E6E">
        <w:rPr>
          <w:rFonts w:ascii="Times New Roman" w:eastAsia="Times New Roman" w:hAnsi="Times New Roman"/>
          <w:sz w:val="28"/>
          <w:szCs w:val="28"/>
          <w:lang w:eastAsia="ru-RU"/>
        </w:rPr>
        <w:t>значений</w:t>
      </w:r>
      <w:r w:rsidRPr="001423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количественных и качественных показателей эффекти</w:t>
      </w:r>
      <w:r w:rsidRPr="001423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4234F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реализации муниципальной программы осуществляет </w:t>
      </w:r>
      <w:r w:rsidR="0030503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  <w:r w:rsidR="0016603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Pr="0014234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30503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4234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Медведовского сельског</w:t>
      </w:r>
      <w:r w:rsidR="00166031">
        <w:rPr>
          <w:rFonts w:ascii="Times New Roman" w:eastAsia="Times New Roman" w:hAnsi="Times New Roman"/>
          <w:sz w:val="28"/>
          <w:szCs w:val="28"/>
          <w:lang w:eastAsia="ru-RU"/>
        </w:rPr>
        <w:t>о поселения Тим</w:t>
      </w:r>
      <w:r w:rsidR="001660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6031">
        <w:rPr>
          <w:rFonts w:ascii="Times New Roman" w:eastAsia="Times New Roman" w:hAnsi="Times New Roman"/>
          <w:sz w:val="28"/>
          <w:szCs w:val="28"/>
          <w:lang w:eastAsia="ru-RU"/>
        </w:rPr>
        <w:t xml:space="preserve">шевского района </w:t>
      </w:r>
      <w:r w:rsidR="0052094B">
        <w:rPr>
          <w:rFonts w:ascii="Times New Roman" w:eastAsia="Times New Roman" w:hAnsi="Times New Roman"/>
          <w:sz w:val="28"/>
          <w:szCs w:val="28"/>
          <w:lang w:eastAsia="ru-RU"/>
        </w:rPr>
        <w:t>Ермаков Р.С.</w:t>
      </w:r>
    </w:p>
    <w:p w:rsidR="002F2167" w:rsidRDefault="002F2167" w:rsidP="00E30E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638" w:rsidRDefault="00943638" w:rsidP="00E30E1A">
      <w:pPr>
        <w:rPr>
          <w:rFonts w:ascii="Times New Roman" w:hAnsi="Times New Roman"/>
          <w:sz w:val="28"/>
          <w:szCs w:val="28"/>
        </w:rPr>
      </w:pPr>
    </w:p>
    <w:p w:rsidR="00CA2896" w:rsidRDefault="00F94EA7" w:rsidP="00E30E1A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305030" w:rsidRDefault="00F94EA7" w:rsidP="00E30E1A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E47E0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E47E0">
        <w:rPr>
          <w:rFonts w:ascii="Times New Roman" w:hAnsi="Times New Roman"/>
          <w:sz w:val="28"/>
          <w:szCs w:val="28"/>
          <w:lang w:eastAsia="ru-RU"/>
        </w:rPr>
        <w:t xml:space="preserve"> финансово-</w:t>
      </w:r>
    </w:p>
    <w:p w:rsidR="00FB067F" w:rsidRDefault="00BE47E0" w:rsidP="00E30E1A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</w:t>
      </w:r>
      <w:r w:rsidR="0030503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тдела</w:t>
      </w:r>
    </w:p>
    <w:p w:rsidR="00FB067F" w:rsidRDefault="00BE47E0" w:rsidP="00E30E1A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администрацииМедведовского</w:t>
      </w:r>
    </w:p>
    <w:p w:rsidR="00305030" w:rsidRDefault="00BE47E0" w:rsidP="00E30E1A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сельскогопоселения</w:t>
      </w:r>
    </w:p>
    <w:p w:rsidR="006C2996" w:rsidRPr="00BE47E0" w:rsidRDefault="00BE47E0" w:rsidP="00E30E1A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Тимашевского района                                       </w:t>
      </w:r>
      <w:r w:rsidR="0054630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4EA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1C372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4630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4EA7">
        <w:rPr>
          <w:rFonts w:ascii="Times New Roman" w:hAnsi="Times New Roman"/>
          <w:sz w:val="28"/>
          <w:szCs w:val="28"/>
          <w:lang w:eastAsia="ru-RU"/>
        </w:rPr>
        <w:t>Ю.С. Филоне</w:t>
      </w:r>
      <w:r w:rsidR="00F94EA7">
        <w:rPr>
          <w:rFonts w:ascii="Times New Roman" w:hAnsi="Times New Roman"/>
          <w:sz w:val="28"/>
          <w:szCs w:val="28"/>
          <w:lang w:eastAsia="ru-RU"/>
        </w:rPr>
        <w:t>н</w:t>
      </w:r>
      <w:r w:rsidR="00F94EA7">
        <w:rPr>
          <w:rFonts w:ascii="Times New Roman" w:hAnsi="Times New Roman"/>
          <w:sz w:val="28"/>
          <w:szCs w:val="28"/>
          <w:lang w:eastAsia="ru-RU"/>
        </w:rPr>
        <w:t>ко</w:t>
      </w:r>
    </w:p>
    <w:p w:rsidR="008A172D" w:rsidRPr="00BE47E0" w:rsidRDefault="008A172D" w:rsidP="00E30E1A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A172D" w:rsidRPr="00BE47E0" w:rsidSect="0000038B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B8" w:rsidRDefault="00E628B8" w:rsidP="00D74DD0">
      <w:r>
        <w:separator/>
      </w:r>
    </w:p>
  </w:endnote>
  <w:endnote w:type="continuationSeparator" w:id="1">
    <w:p w:rsidR="00E628B8" w:rsidRDefault="00E628B8" w:rsidP="00D7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B8" w:rsidRDefault="00E628B8" w:rsidP="00D74DD0">
      <w:r>
        <w:separator/>
      </w:r>
    </w:p>
  </w:footnote>
  <w:footnote w:type="continuationSeparator" w:id="1">
    <w:p w:rsidR="00E628B8" w:rsidRDefault="00E628B8" w:rsidP="00D7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8826"/>
      <w:docPartObj>
        <w:docPartGallery w:val="Page Numbers (Top of Page)"/>
        <w:docPartUnique/>
      </w:docPartObj>
    </w:sdtPr>
    <w:sdtContent>
      <w:p w:rsidR="009A47C0" w:rsidRDefault="002A0DF4">
        <w:pPr>
          <w:pStyle w:val="a7"/>
          <w:jc w:val="center"/>
        </w:pPr>
        <w:r w:rsidRPr="009A47C0">
          <w:rPr>
            <w:rFonts w:ascii="Times New Roman" w:hAnsi="Times New Roman"/>
            <w:sz w:val="28"/>
            <w:szCs w:val="28"/>
          </w:rPr>
          <w:fldChar w:fldCharType="begin"/>
        </w:r>
        <w:r w:rsidR="009A47C0" w:rsidRPr="009A47C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A47C0">
          <w:rPr>
            <w:rFonts w:ascii="Times New Roman" w:hAnsi="Times New Roman"/>
            <w:sz w:val="28"/>
            <w:szCs w:val="28"/>
          </w:rPr>
          <w:fldChar w:fldCharType="separate"/>
        </w:r>
        <w:r w:rsidR="00F94EA7">
          <w:rPr>
            <w:rFonts w:ascii="Times New Roman" w:hAnsi="Times New Roman"/>
            <w:noProof/>
            <w:sz w:val="28"/>
            <w:szCs w:val="28"/>
          </w:rPr>
          <w:t>12</w:t>
        </w:r>
        <w:r w:rsidRPr="009A47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4DB"/>
    <w:multiLevelType w:val="hybridMultilevel"/>
    <w:tmpl w:val="AD4E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D39C3"/>
    <w:multiLevelType w:val="hybridMultilevel"/>
    <w:tmpl w:val="43EA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DB5"/>
    <w:multiLevelType w:val="hybridMultilevel"/>
    <w:tmpl w:val="590A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CF4"/>
    <w:rsid w:val="0000038B"/>
    <w:rsid w:val="00010721"/>
    <w:rsid w:val="00010C60"/>
    <w:rsid w:val="00012F8D"/>
    <w:rsid w:val="000145DF"/>
    <w:rsid w:val="000201DD"/>
    <w:rsid w:val="00022949"/>
    <w:rsid w:val="000277B4"/>
    <w:rsid w:val="00030267"/>
    <w:rsid w:val="000415A9"/>
    <w:rsid w:val="0004272F"/>
    <w:rsid w:val="00045ADA"/>
    <w:rsid w:val="000572B8"/>
    <w:rsid w:val="000608A2"/>
    <w:rsid w:val="0006090D"/>
    <w:rsid w:val="000668AE"/>
    <w:rsid w:val="00072849"/>
    <w:rsid w:val="00076779"/>
    <w:rsid w:val="00082C77"/>
    <w:rsid w:val="00090EEF"/>
    <w:rsid w:val="00091604"/>
    <w:rsid w:val="00094A33"/>
    <w:rsid w:val="00097411"/>
    <w:rsid w:val="000A2A9F"/>
    <w:rsid w:val="000A7759"/>
    <w:rsid w:val="000A77A0"/>
    <w:rsid w:val="000B1CBD"/>
    <w:rsid w:val="000B3ADB"/>
    <w:rsid w:val="000B51B0"/>
    <w:rsid w:val="000B626A"/>
    <w:rsid w:val="000B6BF0"/>
    <w:rsid w:val="000D0356"/>
    <w:rsid w:val="000D2392"/>
    <w:rsid w:val="000D2E8E"/>
    <w:rsid w:val="000D3F4C"/>
    <w:rsid w:val="000E3F67"/>
    <w:rsid w:val="000F2405"/>
    <w:rsid w:val="000F5E0F"/>
    <w:rsid w:val="00104CEB"/>
    <w:rsid w:val="0011130E"/>
    <w:rsid w:val="00114F0B"/>
    <w:rsid w:val="00121AA4"/>
    <w:rsid w:val="00124285"/>
    <w:rsid w:val="001269D7"/>
    <w:rsid w:val="00127462"/>
    <w:rsid w:val="00131AA8"/>
    <w:rsid w:val="0014234F"/>
    <w:rsid w:val="001434D1"/>
    <w:rsid w:val="00143CC0"/>
    <w:rsid w:val="001526B5"/>
    <w:rsid w:val="00155BFF"/>
    <w:rsid w:val="001621E7"/>
    <w:rsid w:val="0016251A"/>
    <w:rsid w:val="00166031"/>
    <w:rsid w:val="00171255"/>
    <w:rsid w:val="00185769"/>
    <w:rsid w:val="001865A7"/>
    <w:rsid w:val="0019258D"/>
    <w:rsid w:val="001926FC"/>
    <w:rsid w:val="00193872"/>
    <w:rsid w:val="001A0D6F"/>
    <w:rsid w:val="001A1472"/>
    <w:rsid w:val="001A2E67"/>
    <w:rsid w:val="001B52F8"/>
    <w:rsid w:val="001C3725"/>
    <w:rsid w:val="001C3A36"/>
    <w:rsid w:val="001C4A20"/>
    <w:rsid w:val="001D28F5"/>
    <w:rsid w:val="001E0192"/>
    <w:rsid w:val="001E0992"/>
    <w:rsid w:val="001E15C3"/>
    <w:rsid w:val="001E430C"/>
    <w:rsid w:val="001F1733"/>
    <w:rsid w:val="001F1E6E"/>
    <w:rsid w:val="001F617A"/>
    <w:rsid w:val="001F6BE5"/>
    <w:rsid w:val="00201476"/>
    <w:rsid w:val="00205D20"/>
    <w:rsid w:val="0020610B"/>
    <w:rsid w:val="00215026"/>
    <w:rsid w:val="00224DCF"/>
    <w:rsid w:val="002327C1"/>
    <w:rsid w:val="0023372D"/>
    <w:rsid w:val="002614FE"/>
    <w:rsid w:val="002878C4"/>
    <w:rsid w:val="00290342"/>
    <w:rsid w:val="00294DA7"/>
    <w:rsid w:val="00296490"/>
    <w:rsid w:val="002A0DF4"/>
    <w:rsid w:val="002B7FDE"/>
    <w:rsid w:val="002C316A"/>
    <w:rsid w:val="002C362C"/>
    <w:rsid w:val="002C5E01"/>
    <w:rsid w:val="002D62E0"/>
    <w:rsid w:val="002F2167"/>
    <w:rsid w:val="002F397E"/>
    <w:rsid w:val="003009BD"/>
    <w:rsid w:val="00305030"/>
    <w:rsid w:val="00306406"/>
    <w:rsid w:val="00306DE5"/>
    <w:rsid w:val="00317115"/>
    <w:rsid w:val="003205D6"/>
    <w:rsid w:val="00322B4D"/>
    <w:rsid w:val="00341B7E"/>
    <w:rsid w:val="003465B4"/>
    <w:rsid w:val="00357B80"/>
    <w:rsid w:val="00357FD6"/>
    <w:rsid w:val="003646FF"/>
    <w:rsid w:val="0037361C"/>
    <w:rsid w:val="00375899"/>
    <w:rsid w:val="0038198C"/>
    <w:rsid w:val="00396721"/>
    <w:rsid w:val="00396818"/>
    <w:rsid w:val="003A414C"/>
    <w:rsid w:val="003A4DCA"/>
    <w:rsid w:val="003A72EE"/>
    <w:rsid w:val="003B2BA0"/>
    <w:rsid w:val="003B3E30"/>
    <w:rsid w:val="003C1BED"/>
    <w:rsid w:val="003C28D2"/>
    <w:rsid w:val="003C6AD4"/>
    <w:rsid w:val="003D1EDC"/>
    <w:rsid w:val="003D55E0"/>
    <w:rsid w:val="003D6212"/>
    <w:rsid w:val="003E10A0"/>
    <w:rsid w:val="003E375F"/>
    <w:rsid w:val="003E7B56"/>
    <w:rsid w:val="003F2BA2"/>
    <w:rsid w:val="003F4D7A"/>
    <w:rsid w:val="00405AC9"/>
    <w:rsid w:val="00425D70"/>
    <w:rsid w:val="004351AB"/>
    <w:rsid w:val="0045637D"/>
    <w:rsid w:val="004578C9"/>
    <w:rsid w:val="004623A0"/>
    <w:rsid w:val="00487FAC"/>
    <w:rsid w:val="00494774"/>
    <w:rsid w:val="00497031"/>
    <w:rsid w:val="004B2068"/>
    <w:rsid w:val="004C0D51"/>
    <w:rsid w:val="004C26BF"/>
    <w:rsid w:val="004D6612"/>
    <w:rsid w:val="004E0F96"/>
    <w:rsid w:val="004E4FED"/>
    <w:rsid w:val="004E6F60"/>
    <w:rsid w:val="004F45F6"/>
    <w:rsid w:val="004F4C9C"/>
    <w:rsid w:val="005107EB"/>
    <w:rsid w:val="00512438"/>
    <w:rsid w:val="005178D5"/>
    <w:rsid w:val="0052094B"/>
    <w:rsid w:val="005229D4"/>
    <w:rsid w:val="00533D12"/>
    <w:rsid w:val="00543403"/>
    <w:rsid w:val="00546132"/>
    <w:rsid w:val="0054630C"/>
    <w:rsid w:val="0055046E"/>
    <w:rsid w:val="0055244C"/>
    <w:rsid w:val="00555AEE"/>
    <w:rsid w:val="0056764C"/>
    <w:rsid w:val="00570338"/>
    <w:rsid w:val="00570E05"/>
    <w:rsid w:val="005773C6"/>
    <w:rsid w:val="005A1F42"/>
    <w:rsid w:val="005A4AA5"/>
    <w:rsid w:val="005B36E4"/>
    <w:rsid w:val="005C159C"/>
    <w:rsid w:val="005D14C1"/>
    <w:rsid w:val="005D4957"/>
    <w:rsid w:val="005E6357"/>
    <w:rsid w:val="005F1BE4"/>
    <w:rsid w:val="00603496"/>
    <w:rsid w:val="006169FC"/>
    <w:rsid w:val="00627A61"/>
    <w:rsid w:val="00640967"/>
    <w:rsid w:val="00643B1E"/>
    <w:rsid w:val="00655BE4"/>
    <w:rsid w:val="0066040D"/>
    <w:rsid w:val="00662E06"/>
    <w:rsid w:val="00665AA4"/>
    <w:rsid w:val="00666F6E"/>
    <w:rsid w:val="00667A5C"/>
    <w:rsid w:val="00674E90"/>
    <w:rsid w:val="006965B7"/>
    <w:rsid w:val="006969CB"/>
    <w:rsid w:val="006A4FB2"/>
    <w:rsid w:val="006B0455"/>
    <w:rsid w:val="006B6806"/>
    <w:rsid w:val="006C1CB2"/>
    <w:rsid w:val="006C2996"/>
    <w:rsid w:val="006E1F7F"/>
    <w:rsid w:val="006E5FEB"/>
    <w:rsid w:val="006F0D46"/>
    <w:rsid w:val="006F49F4"/>
    <w:rsid w:val="00700737"/>
    <w:rsid w:val="007043F5"/>
    <w:rsid w:val="007114DA"/>
    <w:rsid w:val="00716ABC"/>
    <w:rsid w:val="00721267"/>
    <w:rsid w:val="00724B45"/>
    <w:rsid w:val="00742F0A"/>
    <w:rsid w:val="00746597"/>
    <w:rsid w:val="007521CB"/>
    <w:rsid w:val="00753C50"/>
    <w:rsid w:val="00760DD7"/>
    <w:rsid w:val="007834D6"/>
    <w:rsid w:val="00784834"/>
    <w:rsid w:val="00786197"/>
    <w:rsid w:val="007869FB"/>
    <w:rsid w:val="007A1015"/>
    <w:rsid w:val="007A1BC3"/>
    <w:rsid w:val="007A2BBA"/>
    <w:rsid w:val="007B5DF6"/>
    <w:rsid w:val="007C3057"/>
    <w:rsid w:val="007D15A1"/>
    <w:rsid w:val="007E24A7"/>
    <w:rsid w:val="007E39BA"/>
    <w:rsid w:val="007F20BE"/>
    <w:rsid w:val="007F6520"/>
    <w:rsid w:val="00803889"/>
    <w:rsid w:val="00814D60"/>
    <w:rsid w:val="008202D5"/>
    <w:rsid w:val="00837C2B"/>
    <w:rsid w:val="008415E3"/>
    <w:rsid w:val="00844B85"/>
    <w:rsid w:val="008543C5"/>
    <w:rsid w:val="008607DD"/>
    <w:rsid w:val="008623B9"/>
    <w:rsid w:val="00863A33"/>
    <w:rsid w:val="008766AD"/>
    <w:rsid w:val="008A172D"/>
    <w:rsid w:val="008A22D3"/>
    <w:rsid w:val="008A5306"/>
    <w:rsid w:val="008A627B"/>
    <w:rsid w:val="008B2813"/>
    <w:rsid w:val="008B7C0D"/>
    <w:rsid w:val="008C0A89"/>
    <w:rsid w:val="008C0D45"/>
    <w:rsid w:val="008C6774"/>
    <w:rsid w:val="008E0764"/>
    <w:rsid w:val="008E553E"/>
    <w:rsid w:val="008E728D"/>
    <w:rsid w:val="008E7B1B"/>
    <w:rsid w:val="008F4CB4"/>
    <w:rsid w:val="00914145"/>
    <w:rsid w:val="00921545"/>
    <w:rsid w:val="0092576C"/>
    <w:rsid w:val="00925CD2"/>
    <w:rsid w:val="00936148"/>
    <w:rsid w:val="00937C8D"/>
    <w:rsid w:val="00943638"/>
    <w:rsid w:val="00947D23"/>
    <w:rsid w:val="009558D5"/>
    <w:rsid w:val="00956396"/>
    <w:rsid w:val="00957292"/>
    <w:rsid w:val="00965357"/>
    <w:rsid w:val="00972EC8"/>
    <w:rsid w:val="009818F1"/>
    <w:rsid w:val="00982A2D"/>
    <w:rsid w:val="009A37ED"/>
    <w:rsid w:val="009A47C0"/>
    <w:rsid w:val="009B15C2"/>
    <w:rsid w:val="009D3AF0"/>
    <w:rsid w:val="009D640E"/>
    <w:rsid w:val="009E15C1"/>
    <w:rsid w:val="009E6B77"/>
    <w:rsid w:val="009F4D2D"/>
    <w:rsid w:val="00A06963"/>
    <w:rsid w:val="00A108B6"/>
    <w:rsid w:val="00A10CE3"/>
    <w:rsid w:val="00A116BF"/>
    <w:rsid w:val="00A16F32"/>
    <w:rsid w:val="00A25775"/>
    <w:rsid w:val="00A31607"/>
    <w:rsid w:val="00A35B10"/>
    <w:rsid w:val="00A41F36"/>
    <w:rsid w:val="00A421B2"/>
    <w:rsid w:val="00A601B1"/>
    <w:rsid w:val="00A60390"/>
    <w:rsid w:val="00A73594"/>
    <w:rsid w:val="00A81473"/>
    <w:rsid w:val="00A83BC3"/>
    <w:rsid w:val="00A84DC9"/>
    <w:rsid w:val="00A92DE2"/>
    <w:rsid w:val="00A94B02"/>
    <w:rsid w:val="00A95B1C"/>
    <w:rsid w:val="00A96A53"/>
    <w:rsid w:val="00AB1ECA"/>
    <w:rsid w:val="00AB49B6"/>
    <w:rsid w:val="00AD5E0F"/>
    <w:rsid w:val="00AE637A"/>
    <w:rsid w:val="00B04725"/>
    <w:rsid w:val="00B050A0"/>
    <w:rsid w:val="00B15E7B"/>
    <w:rsid w:val="00B24371"/>
    <w:rsid w:val="00B35D7C"/>
    <w:rsid w:val="00B36669"/>
    <w:rsid w:val="00B423EC"/>
    <w:rsid w:val="00B4457B"/>
    <w:rsid w:val="00B52CA0"/>
    <w:rsid w:val="00B62E21"/>
    <w:rsid w:val="00B72D05"/>
    <w:rsid w:val="00B72F4F"/>
    <w:rsid w:val="00B73C97"/>
    <w:rsid w:val="00B82518"/>
    <w:rsid w:val="00B84197"/>
    <w:rsid w:val="00B84B0B"/>
    <w:rsid w:val="00B86AC5"/>
    <w:rsid w:val="00B92ED5"/>
    <w:rsid w:val="00B933B2"/>
    <w:rsid w:val="00B93C40"/>
    <w:rsid w:val="00B93DB8"/>
    <w:rsid w:val="00BA01D1"/>
    <w:rsid w:val="00BA4BB6"/>
    <w:rsid w:val="00BC116C"/>
    <w:rsid w:val="00BC5C9F"/>
    <w:rsid w:val="00BC6090"/>
    <w:rsid w:val="00BC7FE4"/>
    <w:rsid w:val="00BD112D"/>
    <w:rsid w:val="00BE1B84"/>
    <w:rsid w:val="00BE47E0"/>
    <w:rsid w:val="00BE591C"/>
    <w:rsid w:val="00C023C5"/>
    <w:rsid w:val="00C07560"/>
    <w:rsid w:val="00C118FD"/>
    <w:rsid w:val="00C20463"/>
    <w:rsid w:val="00C2066F"/>
    <w:rsid w:val="00C2101C"/>
    <w:rsid w:val="00C30B92"/>
    <w:rsid w:val="00C36093"/>
    <w:rsid w:val="00C37FF4"/>
    <w:rsid w:val="00C429EC"/>
    <w:rsid w:val="00C52DCC"/>
    <w:rsid w:val="00C534B1"/>
    <w:rsid w:val="00C54E2C"/>
    <w:rsid w:val="00C56CDA"/>
    <w:rsid w:val="00C67A30"/>
    <w:rsid w:val="00C76F4D"/>
    <w:rsid w:val="00CA2896"/>
    <w:rsid w:val="00CA3F9E"/>
    <w:rsid w:val="00CA5E4A"/>
    <w:rsid w:val="00CA6E3B"/>
    <w:rsid w:val="00CA7241"/>
    <w:rsid w:val="00CB11E4"/>
    <w:rsid w:val="00CC4051"/>
    <w:rsid w:val="00CD0EAC"/>
    <w:rsid w:val="00CD5C1A"/>
    <w:rsid w:val="00CE0831"/>
    <w:rsid w:val="00CF24FF"/>
    <w:rsid w:val="00D01FB8"/>
    <w:rsid w:val="00D031FD"/>
    <w:rsid w:val="00D04A4F"/>
    <w:rsid w:val="00D100EB"/>
    <w:rsid w:val="00D17674"/>
    <w:rsid w:val="00D2001A"/>
    <w:rsid w:val="00D27949"/>
    <w:rsid w:val="00D3122F"/>
    <w:rsid w:val="00D36677"/>
    <w:rsid w:val="00D40C91"/>
    <w:rsid w:val="00D45102"/>
    <w:rsid w:val="00D53D7C"/>
    <w:rsid w:val="00D55BEF"/>
    <w:rsid w:val="00D55CD3"/>
    <w:rsid w:val="00D603F7"/>
    <w:rsid w:val="00D628A1"/>
    <w:rsid w:val="00D660C0"/>
    <w:rsid w:val="00D66D4D"/>
    <w:rsid w:val="00D73CC1"/>
    <w:rsid w:val="00D74DD0"/>
    <w:rsid w:val="00D75855"/>
    <w:rsid w:val="00D81493"/>
    <w:rsid w:val="00D87609"/>
    <w:rsid w:val="00D90C90"/>
    <w:rsid w:val="00D90D85"/>
    <w:rsid w:val="00D917D2"/>
    <w:rsid w:val="00D92894"/>
    <w:rsid w:val="00DB01DB"/>
    <w:rsid w:val="00DB433F"/>
    <w:rsid w:val="00DC00FB"/>
    <w:rsid w:val="00DC29AF"/>
    <w:rsid w:val="00DD1EDF"/>
    <w:rsid w:val="00DE34D9"/>
    <w:rsid w:val="00DE4077"/>
    <w:rsid w:val="00DE474A"/>
    <w:rsid w:val="00E03580"/>
    <w:rsid w:val="00E065DC"/>
    <w:rsid w:val="00E17DEC"/>
    <w:rsid w:val="00E20E62"/>
    <w:rsid w:val="00E228C5"/>
    <w:rsid w:val="00E250C0"/>
    <w:rsid w:val="00E3032B"/>
    <w:rsid w:val="00E30E1A"/>
    <w:rsid w:val="00E32CF4"/>
    <w:rsid w:val="00E37341"/>
    <w:rsid w:val="00E37AD2"/>
    <w:rsid w:val="00E418B7"/>
    <w:rsid w:val="00E4231C"/>
    <w:rsid w:val="00E560E4"/>
    <w:rsid w:val="00E628B8"/>
    <w:rsid w:val="00E74070"/>
    <w:rsid w:val="00E77764"/>
    <w:rsid w:val="00E911AB"/>
    <w:rsid w:val="00EA2AD6"/>
    <w:rsid w:val="00EA49CA"/>
    <w:rsid w:val="00EB09D9"/>
    <w:rsid w:val="00EB37FF"/>
    <w:rsid w:val="00EB3811"/>
    <w:rsid w:val="00EC05AC"/>
    <w:rsid w:val="00EC5D80"/>
    <w:rsid w:val="00ED5986"/>
    <w:rsid w:val="00ED5DF0"/>
    <w:rsid w:val="00ED63C7"/>
    <w:rsid w:val="00EF0272"/>
    <w:rsid w:val="00F01CB7"/>
    <w:rsid w:val="00F10682"/>
    <w:rsid w:val="00F15FFA"/>
    <w:rsid w:val="00F22D90"/>
    <w:rsid w:val="00F37026"/>
    <w:rsid w:val="00F44B31"/>
    <w:rsid w:val="00F45C13"/>
    <w:rsid w:val="00F532FB"/>
    <w:rsid w:val="00F64E61"/>
    <w:rsid w:val="00F656FD"/>
    <w:rsid w:val="00F669B9"/>
    <w:rsid w:val="00F72202"/>
    <w:rsid w:val="00F7451D"/>
    <w:rsid w:val="00F76237"/>
    <w:rsid w:val="00F82625"/>
    <w:rsid w:val="00F83CF9"/>
    <w:rsid w:val="00F8483D"/>
    <w:rsid w:val="00F84E00"/>
    <w:rsid w:val="00F90464"/>
    <w:rsid w:val="00F91994"/>
    <w:rsid w:val="00F946BB"/>
    <w:rsid w:val="00F94EA7"/>
    <w:rsid w:val="00FA187D"/>
    <w:rsid w:val="00FA7737"/>
    <w:rsid w:val="00FB067F"/>
    <w:rsid w:val="00FB4E47"/>
    <w:rsid w:val="00FC60E5"/>
    <w:rsid w:val="00FD0649"/>
    <w:rsid w:val="00FD49A7"/>
    <w:rsid w:val="00FE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702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0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0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0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0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0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0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0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02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572B8"/>
  </w:style>
  <w:style w:type="character" w:customStyle="1" w:styleId="a3">
    <w:name w:val="Гипертекстовая ссылка"/>
    <w:basedOn w:val="a0"/>
    <w:uiPriority w:val="99"/>
    <w:rsid w:val="000572B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72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72B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DD0"/>
  </w:style>
  <w:style w:type="paragraph" w:styleId="a9">
    <w:name w:val="footer"/>
    <w:basedOn w:val="a"/>
    <w:link w:val="aa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DD0"/>
  </w:style>
  <w:style w:type="paragraph" w:styleId="ab">
    <w:name w:val="List Paragraph"/>
    <w:basedOn w:val="a"/>
    <w:uiPriority w:val="34"/>
    <w:qFormat/>
    <w:rsid w:val="00F37026"/>
    <w:pPr>
      <w:ind w:left="720"/>
      <w:contextualSpacing/>
    </w:pPr>
  </w:style>
  <w:style w:type="paragraph" w:customStyle="1" w:styleId="ac">
    <w:name w:val="Знак"/>
    <w:basedOn w:val="a"/>
    <w:rsid w:val="00D66D4D"/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F6B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6BE5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rsid w:val="00D660C0"/>
    <w:pPr>
      <w:spacing w:after="192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5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25D7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70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0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70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70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70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70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70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7026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F370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F370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F370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F37026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F37026"/>
    <w:rPr>
      <w:b/>
      <w:bCs/>
    </w:rPr>
  </w:style>
  <w:style w:type="character" w:styleId="af5">
    <w:name w:val="Emphasis"/>
    <w:basedOn w:val="a0"/>
    <w:uiPriority w:val="20"/>
    <w:qFormat/>
    <w:rsid w:val="00F37026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F3702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37026"/>
    <w:rPr>
      <w:i/>
    </w:rPr>
  </w:style>
  <w:style w:type="character" w:customStyle="1" w:styleId="22">
    <w:name w:val="Цитата 2 Знак"/>
    <w:basedOn w:val="a0"/>
    <w:link w:val="21"/>
    <w:uiPriority w:val="29"/>
    <w:rsid w:val="00F37026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F37026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F37026"/>
    <w:rPr>
      <w:b/>
      <w:i/>
      <w:sz w:val="24"/>
    </w:rPr>
  </w:style>
  <w:style w:type="character" w:styleId="af9">
    <w:name w:val="Subtle Emphasis"/>
    <w:uiPriority w:val="19"/>
    <w:qFormat/>
    <w:rsid w:val="00F37026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F37026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F37026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F37026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F37026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F37026"/>
    <w:pPr>
      <w:outlineLvl w:val="9"/>
    </w:pPr>
    <w:rPr>
      <w:rFonts w:cs="Times New Roman"/>
    </w:rPr>
  </w:style>
  <w:style w:type="paragraph" w:styleId="aff">
    <w:name w:val="Plain Text"/>
    <w:basedOn w:val="a"/>
    <w:link w:val="aff0"/>
    <w:uiPriority w:val="99"/>
    <w:rsid w:val="007A1BC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7A1BC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spelle">
    <w:name w:val="spelle"/>
    <w:basedOn w:val="a0"/>
    <w:uiPriority w:val="99"/>
    <w:rsid w:val="00D01F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218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8F73-B02C-408D-A5F2-7F9267C2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Afanas</cp:lastModifiedBy>
  <cp:revision>5</cp:revision>
  <cp:lastPrinted>2020-06-09T06:06:00Z</cp:lastPrinted>
  <dcterms:created xsi:type="dcterms:W3CDTF">2020-05-21T11:17:00Z</dcterms:created>
  <dcterms:modified xsi:type="dcterms:W3CDTF">2020-06-09T06:06:00Z</dcterms:modified>
</cp:coreProperties>
</file>